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pPr w:leftFromText="180" w:rightFromText="180" w:vertAnchor="text" w:tblpXSpec="center" w:tblpY="1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4"/>
        <w:gridCol w:w="7988"/>
        <w:gridCol w:w="4586"/>
      </w:tblGrid>
      <w:tr w:rsidR="00D36F03" w:rsidRPr="00906069" w:rsidTr="00D36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  <w:hideMark/>
          </w:tcPr>
          <w:p w:rsidR="00D36F03" w:rsidRPr="00906069" w:rsidRDefault="00D36F03" w:rsidP="00E34D05">
            <w:pPr>
              <w:jc w:val="center"/>
              <w:rPr>
                <w:rFonts w:eastAsia="Calibri"/>
                <w:sz w:val="20"/>
                <w:szCs w:val="18"/>
              </w:rPr>
            </w:pPr>
            <w:r w:rsidRPr="00906069">
              <w:rPr>
                <w:rFonts w:eastAsia="Calibri"/>
                <w:sz w:val="20"/>
                <w:szCs w:val="18"/>
              </w:rPr>
              <w:t>№</w:t>
            </w:r>
          </w:p>
          <w:p w:rsidR="00D36F03" w:rsidRPr="00906069" w:rsidRDefault="00D36F03" w:rsidP="00E34D05">
            <w:pPr>
              <w:jc w:val="center"/>
              <w:rPr>
                <w:rFonts w:eastAsia="Calibri"/>
                <w:sz w:val="20"/>
                <w:szCs w:val="18"/>
              </w:rPr>
            </w:pPr>
            <w:r w:rsidRPr="00906069">
              <w:rPr>
                <w:rFonts w:eastAsia="Calibri"/>
                <w:sz w:val="20"/>
                <w:szCs w:val="18"/>
              </w:rPr>
              <w:t>п\п</w:t>
            </w:r>
          </w:p>
        </w:tc>
        <w:tc>
          <w:tcPr>
            <w:tcW w:w="2414" w:type="dxa"/>
            <w:vAlign w:val="center"/>
            <w:hideMark/>
          </w:tcPr>
          <w:p w:rsidR="00D36F03" w:rsidRPr="00906069" w:rsidRDefault="00D36F03" w:rsidP="00E34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18"/>
              </w:rPr>
            </w:pPr>
            <w:r w:rsidRPr="00906069">
              <w:rPr>
                <w:rFonts w:eastAsia="Calibri"/>
                <w:sz w:val="20"/>
                <w:szCs w:val="18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D36F03" w:rsidRPr="00906069" w:rsidRDefault="00D36F03" w:rsidP="00E34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18"/>
              </w:rPr>
            </w:pPr>
            <w:r w:rsidRPr="00906069">
              <w:rPr>
                <w:rFonts w:eastAsia="Calibri"/>
                <w:sz w:val="20"/>
                <w:szCs w:val="18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D36F03" w:rsidRPr="00906069" w:rsidRDefault="00D36F03" w:rsidP="00E34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18"/>
              </w:rPr>
            </w:pPr>
            <w:r w:rsidRPr="00906069">
              <w:rPr>
                <w:rFonts w:eastAsia="Calibri"/>
                <w:sz w:val="20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906069">
            <w:pPr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906069">
              <w:rPr>
                <w:rFonts w:eastAsia="Calibri"/>
                <w:b w:val="0"/>
                <w:sz w:val="18"/>
                <w:szCs w:val="18"/>
              </w:rPr>
              <w:t>1</w:t>
            </w:r>
          </w:p>
        </w:tc>
        <w:tc>
          <w:tcPr>
            <w:tcW w:w="2414" w:type="dxa"/>
          </w:tcPr>
          <w:p w:rsidR="00D36F03" w:rsidRPr="00906069" w:rsidRDefault="00D36F03" w:rsidP="0090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D36F03" w:rsidRPr="00906069" w:rsidRDefault="00D36F03" w:rsidP="0090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D36F03" w:rsidRPr="00906069" w:rsidRDefault="00D36F03" w:rsidP="0090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История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34D05">
            <w:pPr>
              <w:pStyle w:val="1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</w:p>
          <w:p w:rsidR="00D36F03" w:rsidRPr="00906069" w:rsidRDefault="00D36F03" w:rsidP="00E34D0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Проектор</w:t>
            </w:r>
            <w:proofErr w:type="spellEnd"/>
            <w:r w:rsidRPr="00906069">
              <w:rPr>
                <w:sz w:val="18"/>
                <w:szCs w:val="18"/>
              </w:rPr>
              <w:t xml:space="preserve"> - 1 </w:t>
            </w:r>
            <w:proofErr w:type="spellStart"/>
            <w:r w:rsidRPr="00906069">
              <w:rPr>
                <w:sz w:val="18"/>
                <w:szCs w:val="18"/>
              </w:rPr>
              <w:t>шт</w:t>
            </w:r>
            <w:proofErr w:type="spellEnd"/>
            <w:r w:rsidRPr="00906069">
              <w:rPr>
                <w:sz w:val="18"/>
                <w:szCs w:val="18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rFonts w:eastAsia="Times New Roman"/>
                <w:sz w:val="18"/>
                <w:szCs w:val="18"/>
              </w:rPr>
              <w:t>Учебная</w:t>
            </w:r>
            <w:proofErr w:type="spellEnd"/>
            <w:r w:rsidRPr="0090606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rFonts w:eastAsia="Times New Roman"/>
                <w:sz w:val="18"/>
                <w:szCs w:val="18"/>
              </w:rPr>
              <w:t>доска</w:t>
            </w:r>
            <w:proofErr w:type="spellEnd"/>
            <w:r w:rsidRPr="00906069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Философия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34D05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6F03" w:rsidRPr="00906069" w:rsidRDefault="00D36F03" w:rsidP="00E34D0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Моноблок </w:t>
            </w:r>
            <w:r w:rsidRPr="00906069">
              <w:rPr>
                <w:sz w:val="18"/>
                <w:szCs w:val="18"/>
              </w:rPr>
              <w:t xml:space="preserve">– 1 </w:t>
            </w:r>
            <w:r w:rsidRPr="00906069">
              <w:rPr>
                <w:sz w:val="18"/>
                <w:szCs w:val="18"/>
                <w:lang w:val="ru-RU"/>
              </w:rPr>
              <w:t>шт.</w:t>
            </w:r>
          </w:p>
          <w:p w:rsidR="00D36F03" w:rsidRPr="00906069" w:rsidRDefault="00D36F03" w:rsidP="00E34D05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34D05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6F03" w:rsidRPr="00906069" w:rsidRDefault="00D36F03" w:rsidP="00E34D0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Моноблок </w:t>
            </w:r>
            <w:r w:rsidRPr="00906069">
              <w:rPr>
                <w:sz w:val="18"/>
                <w:szCs w:val="18"/>
              </w:rPr>
              <w:t xml:space="preserve">– 1 </w:t>
            </w:r>
            <w:r w:rsidRPr="00906069">
              <w:rPr>
                <w:sz w:val="18"/>
                <w:szCs w:val="18"/>
                <w:lang w:val="ru-RU"/>
              </w:rPr>
              <w:t>шт.</w:t>
            </w:r>
          </w:p>
          <w:p w:rsidR="00D36F03" w:rsidRPr="00906069" w:rsidRDefault="00D36F03" w:rsidP="00E34D05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Экономика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Маркетинг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C66B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C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D36F03" w:rsidRPr="00906069" w:rsidRDefault="00D36F03" w:rsidP="00EC66B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Математика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34D05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34D05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36F03" w:rsidRPr="00906069" w:rsidRDefault="00D36F03" w:rsidP="00E34D0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90606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Информатика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кафедры вычислительной техники для самостоятельной работы</w:t>
            </w:r>
          </w:p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Экран;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Магнитно-маркерная доска.</w:t>
            </w:r>
          </w:p>
          <w:p w:rsidR="00D36F03" w:rsidRPr="00906069" w:rsidRDefault="00D36F03" w:rsidP="00E34D05">
            <w:pPr>
              <w:pStyle w:val="1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ru-RU"/>
              </w:rPr>
            </w:pPr>
          </w:p>
          <w:p w:rsidR="00D36F03" w:rsidRPr="00906069" w:rsidRDefault="00D36F03" w:rsidP="00E34D05">
            <w:pPr>
              <w:pStyle w:val="1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Химия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34D05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36F03" w:rsidRPr="00906069" w:rsidRDefault="00D36F03" w:rsidP="00E34D0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90606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D36F03" w:rsidRPr="00906069" w:rsidRDefault="00D36F03" w:rsidP="00E34D05">
            <w:pPr>
              <w:pStyle w:val="a7"/>
              <w:tabs>
                <w:tab w:val="left" w:pos="317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36F03" w:rsidRPr="00906069" w:rsidRDefault="00D36F03" w:rsidP="00E34D0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рН-метры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Э</w:t>
            </w:r>
            <w:proofErr w:type="spellStart"/>
            <w:r w:rsidRPr="00906069">
              <w:rPr>
                <w:sz w:val="18"/>
                <w:szCs w:val="18"/>
              </w:rPr>
              <w:t>лектрохимические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приборы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906069">
              <w:rPr>
                <w:sz w:val="18"/>
                <w:szCs w:val="18"/>
              </w:rPr>
              <w:t>сточники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питания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Э</w:t>
            </w:r>
            <w:proofErr w:type="spellStart"/>
            <w:r w:rsidRPr="00906069">
              <w:rPr>
                <w:sz w:val="18"/>
                <w:szCs w:val="18"/>
              </w:rPr>
              <w:t>лектролизеры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906069">
              <w:rPr>
                <w:sz w:val="18"/>
                <w:szCs w:val="18"/>
              </w:rPr>
              <w:t>ндикаторная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бумага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В</w:t>
            </w:r>
            <w:proofErr w:type="spellStart"/>
            <w:r w:rsidRPr="00906069">
              <w:rPr>
                <w:sz w:val="18"/>
                <w:szCs w:val="18"/>
              </w:rPr>
              <w:t>ытяжные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шкафы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Т</w:t>
            </w:r>
            <w:proofErr w:type="spellStart"/>
            <w:r w:rsidRPr="00906069">
              <w:rPr>
                <w:sz w:val="18"/>
                <w:szCs w:val="18"/>
              </w:rPr>
              <w:t>итровальные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установки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906069">
              <w:rPr>
                <w:sz w:val="18"/>
                <w:szCs w:val="18"/>
              </w:rPr>
              <w:t>тандарт-титры</w:t>
            </w:r>
            <w:proofErr w:type="spellEnd"/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Весовая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техника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О</w:t>
            </w:r>
            <w:proofErr w:type="spellStart"/>
            <w:r w:rsidRPr="00906069">
              <w:rPr>
                <w:sz w:val="18"/>
                <w:szCs w:val="18"/>
              </w:rPr>
              <w:t>борудование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для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фотометрии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спектрофотометрии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906069">
              <w:rPr>
                <w:sz w:val="18"/>
                <w:szCs w:val="18"/>
              </w:rPr>
              <w:t>рН-метрии</w:t>
            </w:r>
            <w:proofErr w:type="spellEnd"/>
            <w:proofErr w:type="gramEnd"/>
            <w:r w:rsidRPr="00906069">
              <w:rPr>
                <w:sz w:val="18"/>
                <w:szCs w:val="18"/>
              </w:rPr>
              <w:t xml:space="preserve"> и </w:t>
            </w:r>
            <w:proofErr w:type="spellStart"/>
            <w:r w:rsidRPr="00906069">
              <w:rPr>
                <w:sz w:val="18"/>
                <w:szCs w:val="18"/>
              </w:rPr>
              <w:t>др</w:t>
            </w:r>
            <w:proofErr w:type="spellEnd"/>
            <w:r w:rsidRPr="00906069">
              <w:rPr>
                <w:sz w:val="18"/>
                <w:szCs w:val="18"/>
              </w:rPr>
              <w:t>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napToGrid w:val="0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napToGrid w:val="0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lastRenderedPageBreak/>
              <w:t xml:space="preserve">Наборы посуды и реактивов, титровальная установка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Препараторская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лекционной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аудитории</w:t>
            </w:r>
            <w:proofErr w:type="spellEnd"/>
            <w:r w:rsidRPr="00906069">
              <w:rPr>
                <w:sz w:val="18"/>
                <w:szCs w:val="18"/>
              </w:rPr>
              <w:t>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D36F03" w:rsidRDefault="00D36F03" w:rsidP="00EC66B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C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Физика</w:t>
            </w:r>
          </w:p>
        </w:tc>
        <w:tc>
          <w:tcPr>
            <w:tcW w:w="7988" w:type="dxa"/>
          </w:tcPr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C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C66B9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36F03" w:rsidRPr="00906069" w:rsidRDefault="00D36F03" w:rsidP="00EC66B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90606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Аудитория кафедры физики, методическая библиотека</w:t>
            </w:r>
          </w:p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304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доска.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D36F03" w:rsidRPr="00906069" w:rsidRDefault="00D36F03" w:rsidP="00E34D05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E34D05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D36F03" w:rsidRPr="00906069" w:rsidRDefault="00D36F03" w:rsidP="00E34D05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36F03" w:rsidRPr="00906069" w:rsidRDefault="00D36F03" w:rsidP="00E34D05">
            <w:pPr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lastRenderedPageBreak/>
              <w:t>Ноутбук – 1 шт.</w:t>
            </w:r>
          </w:p>
          <w:p w:rsidR="00D36F03" w:rsidRPr="00906069" w:rsidRDefault="00D36F03" w:rsidP="00E34D05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6F03" w:rsidRPr="00906069" w:rsidRDefault="00D36F03" w:rsidP="00E34D05">
            <w:pPr>
              <w:tabs>
                <w:tab w:val="left" w:pos="234"/>
              </w:tabs>
              <w:ind w:left="-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Учебно-наглядные пособия: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D36F03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D36F03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322</w:t>
            </w:r>
          </w:p>
        </w:tc>
        <w:tc>
          <w:tcPr>
            <w:tcW w:w="4586" w:type="dxa"/>
            <w:vAlign w:val="center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D36F03" w:rsidRPr="00906069" w:rsidRDefault="00D36F03" w:rsidP="00E34D05">
            <w:pPr>
              <w:tabs>
                <w:tab w:val="left" w:pos="1069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E34D05">
            <w:pPr>
              <w:tabs>
                <w:tab w:val="left" w:pos="1069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Определение модуля Юнга по стреле прогиба.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Исследование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механического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резонанса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Определение коэффициента внутреннего трения жидкости.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Определение поверхностного натяжения по способу отрыва кольца.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Определение скорости звука методом стоячих волн.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Определение момента инерции тела методом крутильных   колебаний.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Изучение законов прямолинейного движения на приборе </w:t>
            </w:r>
            <w:proofErr w:type="spellStart"/>
            <w:r w:rsidRPr="00906069">
              <w:rPr>
                <w:sz w:val="18"/>
                <w:szCs w:val="18"/>
                <w:lang w:val="ru-RU" w:eastAsia="ru-RU"/>
              </w:rPr>
              <w:t>Атвуда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Определение момента инерции маятника Максвелла.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 Изучение законов вращательного движения с помощью маятника   </w:t>
            </w:r>
            <w:proofErr w:type="spellStart"/>
            <w:r w:rsidRPr="00906069">
              <w:rPr>
                <w:sz w:val="18"/>
                <w:szCs w:val="18"/>
                <w:lang w:val="ru-RU" w:eastAsia="ru-RU"/>
              </w:rPr>
              <w:t>Овербека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Определение коэффициента трения качения с помощью математического маятника.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Цепная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линия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.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9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Гироскоп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.</w:t>
            </w:r>
          </w:p>
          <w:p w:rsidR="00D36F03" w:rsidRPr="00906069" w:rsidRDefault="00D36F03" w:rsidP="00E34D05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36F03" w:rsidRPr="00906069" w:rsidRDefault="00D36F03" w:rsidP="00E34D05">
            <w:pPr>
              <w:ind w:left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Проектор</w:t>
            </w:r>
            <w:proofErr w:type="spellEnd"/>
            <w:r w:rsidRPr="00906069">
              <w:rPr>
                <w:sz w:val="18"/>
                <w:szCs w:val="18"/>
              </w:rPr>
              <w:t xml:space="preserve"> – 1 </w:t>
            </w:r>
            <w:proofErr w:type="gramStart"/>
            <w:r w:rsidRPr="00906069">
              <w:rPr>
                <w:sz w:val="18"/>
                <w:szCs w:val="18"/>
                <w:lang w:val="ru-RU"/>
              </w:rPr>
              <w:t>шт.;</w:t>
            </w:r>
            <w:proofErr w:type="gramEnd"/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Ноутбук</w:t>
            </w:r>
            <w:r w:rsidRPr="00906069">
              <w:rPr>
                <w:sz w:val="18"/>
                <w:szCs w:val="18"/>
              </w:rPr>
              <w:t xml:space="preserve"> – 1 </w:t>
            </w:r>
            <w:r w:rsidRPr="00906069">
              <w:rPr>
                <w:sz w:val="18"/>
                <w:szCs w:val="18"/>
                <w:lang w:val="ru-RU"/>
              </w:rPr>
              <w:t>шт.</w:t>
            </w:r>
          </w:p>
          <w:p w:rsidR="00D36F03" w:rsidRPr="00906069" w:rsidRDefault="00D36F03" w:rsidP="00E34D05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Учебно-наглядные пособия: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D36F03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Экология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C66B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C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D36F03" w:rsidRPr="00906069" w:rsidRDefault="00D36F03" w:rsidP="00EC66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Начертательная геометрия.  Инженерная графика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D36F03" w:rsidRPr="00906069" w:rsidRDefault="00D36F03" w:rsidP="00E34D05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36F03" w:rsidRPr="00906069" w:rsidRDefault="00D36F03" w:rsidP="00E34D0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90606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Российская Федерация,</w:t>
            </w:r>
          </w:p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Экран;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Магнитно-маркерная доска.</w:t>
            </w:r>
          </w:p>
          <w:p w:rsidR="00D36F03" w:rsidRPr="00906069" w:rsidRDefault="00D36F03" w:rsidP="00E34D05">
            <w:pPr>
              <w:pStyle w:val="1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ru-RU"/>
              </w:rPr>
            </w:pPr>
          </w:p>
          <w:p w:rsidR="00D36F03" w:rsidRPr="00906069" w:rsidRDefault="00D36F03" w:rsidP="00E34D05">
            <w:pPr>
              <w:pStyle w:val="1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Cs/>
                <w:sz w:val="18"/>
                <w:szCs w:val="18"/>
              </w:rPr>
              <w:t>Механика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34D05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rFonts w:eastAsia="Times New Roman"/>
                <w:sz w:val="18"/>
                <w:szCs w:val="18"/>
              </w:rPr>
              <w:t>Учебная</w:t>
            </w:r>
            <w:proofErr w:type="spellEnd"/>
            <w:r w:rsidRPr="00906069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rFonts w:eastAsia="Times New Roman"/>
                <w:sz w:val="18"/>
                <w:szCs w:val="18"/>
              </w:rPr>
              <w:t>доска</w:t>
            </w:r>
            <w:proofErr w:type="spellEnd"/>
            <w:r w:rsidRPr="00906069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Технология создания морской техники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E34D0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ЛУИТ 1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D36F03" w:rsidRPr="00906069" w:rsidRDefault="00D36F03" w:rsidP="00E34D05">
            <w:pPr>
              <w:pStyle w:val="a7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D36F03" w:rsidRPr="00906069" w:rsidRDefault="00D36F03" w:rsidP="00E34D0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- 20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3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34D05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36F03" w:rsidRPr="00906069" w:rsidRDefault="00D36F03" w:rsidP="00E34D0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90606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34D05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34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D36F03" w:rsidRPr="00906069" w:rsidRDefault="00D36F03" w:rsidP="00E34D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D36F03" w:rsidRPr="00906069" w:rsidRDefault="00D36F03" w:rsidP="00E34D0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E34D0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E34D0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Проектор – 1 шт.</w:t>
            </w:r>
          </w:p>
          <w:p w:rsidR="00D36F03" w:rsidRPr="00906069" w:rsidRDefault="00D36F03" w:rsidP="00E34D0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E34D0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Учебно-наглядные пособия:</w:t>
            </w:r>
          </w:p>
          <w:p w:rsidR="00D36F03" w:rsidRPr="00906069" w:rsidRDefault="00D36F03" w:rsidP="00E34D05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Макеты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корпусов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кораблей</w:t>
            </w:r>
            <w:proofErr w:type="spellEnd"/>
            <w:r w:rsidRPr="00906069">
              <w:rPr>
                <w:sz w:val="18"/>
                <w:szCs w:val="18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36F03" w:rsidRPr="00906069" w:rsidRDefault="00D36F03" w:rsidP="006D2C4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литера А</w:t>
            </w:r>
          </w:p>
          <w:p w:rsidR="00D36F03" w:rsidRPr="00906069" w:rsidRDefault="00D36F03" w:rsidP="006D2C4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906069">
              <w:rPr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пом. № 319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6D2C4B">
            <w:pPr>
              <w:pStyle w:val="a7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36F03" w:rsidRPr="00906069" w:rsidRDefault="00D36F03" w:rsidP="006D2C4B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906069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0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90606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proofErr w:type="spellEnd"/>
            <w:r w:rsidRPr="0090606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Объекты морской техники</w:t>
            </w:r>
          </w:p>
        </w:tc>
        <w:tc>
          <w:tcPr>
            <w:tcW w:w="7988" w:type="dxa"/>
          </w:tcPr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6D2C4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6D2C4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Проектор – 1 шт.</w:t>
            </w:r>
          </w:p>
          <w:p w:rsidR="00D36F03" w:rsidRPr="00906069" w:rsidRDefault="00D36F03" w:rsidP="006D2C4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6D2C4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Учебно-наглядные пособия: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Макеты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корпусов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кораблей</w:t>
            </w:r>
            <w:proofErr w:type="spellEnd"/>
            <w:r w:rsidRPr="00906069">
              <w:rPr>
                <w:sz w:val="18"/>
                <w:szCs w:val="18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Управление качеством, стандартизация, сертификация</w:t>
            </w:r>
          </w:p>
        </w:tc>
        <w:tc>
          <w:tcPr>
            <w:tcW w:w="7988" w:type="dxa"/>
          </w:tcPr>
          <w:p w:rsidR="00D36F03" w:rsidRPr="00906069" w:rsidRDefault="00D36F03" w:rsidP="006D2C4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6D2C4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6D2C4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6D2C4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/>
              </w:rPr>
              <w:t>Ноутбук – 1 шт.;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6D2C4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</w:t>
            </w:r>
          </w:p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6D2C4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6D2C4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Экран выдвижной;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906069">
              <w:rPr>
                <w:sz w:val="18"/>
                <w:szCs w:val="18"/>
              </w:rPr>
              <w:t>вухсопловая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камера</w:t>
            </w:r>
            <w:proofErr w:type="spellEnd"/>
            <w:r w:rsidRPr="00906069">
              <w:rPr>
                <w:sz w:val="18"/>
                <w:szCs w:val="18"/>
                <w:lang w:val="ru-RU"/>
              </w:rPr>
              <w:t xml:space="preserve">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906069">
              <w:rPr>
                <w:sz w:val="18"/>
                <w:szCs w:val="18"/>
              </w:rPr>
              <w:t>иловые</w:t>
            </w:r>
            <w:proofErr w:type="spellEnd"/>
            <w:r w:rsidRPr="00906069">
              <w:rPr>
                <w:sz w:val="18"/>
                <w:szCs w:val="18"/>
              </w:rPr>
              <w:t xml:space="preserve"> и </w:t>
            </w:r>
            <w:proofErr w:type="spellStart"/>
            <w:r w:rsidRPr="00906069">
              <w:rPr>
                <w:sz w:val="18"/>
                <w:szCs w:val="18"/>
              </w:rPr>
              <w:t>моментные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динамометры</w:t>
            </w:r>
            <w:proofErr w:type="spellEnd"/>
            <w:r w:rsidRPr="00906069">
              <w:rPr>
                <w:sz w:val="18"/>
                <w:szCs w:val="18"/>
                <w:lang w:val="ru-RU"/>
              </w:rPr>
              <w:t>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906069">
              <w:rPr>
                <w:sz w:val="18"/>
                <w:szCs w:val="18"/>
              </w:rPr>
              <w:t>атчики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давления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6D2C4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90606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</w:rPr>
              <w:t>Потоковая аудитория</w:t>
            </w:r>
            <w:r w:rsidRPr="00906069">
              <w:rPr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  <w:lang w:val="ru-RU" w:eastAsia="ru-RU"/>
              </w:rPr>
              <w:t>Ст</w:t>
            </w:r>
            <w:r w:rsidRPr="00906069">
              <w:rPr>
                <w:sz w:val="18"/>
                <w:szCs w:val="18"/>
                <w:lang w:eastAsia="ru-RU"/>
              </w:rPr>
              <w:t>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6D2C4B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6D2C4B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6F03" w:rsidRPr="00906069" w:rsidRDefault="00D36F03" w:rsidP="006D2C4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6D2C4B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D36F03" w:rsidRPr="00906069" w:rsidRDefault="00D36F03" w:rsidP="006D2C4B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36F03" w:rsidRPr="00906069" w:rsidRDefault="00D36F03" w:rsidP="006D2C4B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D36F03" w:rsidRPr="00906069" w:rsidRDefault="00D36F03" w:rsidP="006D2C4B">
            <w:pPr>
              <w:pStyle w:val="a7"/>
              <w:tabs>
                <w:tab w:val="left" w:pos="32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D36F03" w:rsidRPr="00906069" w:rsidRDefault="00D36F03" w:rsidP="006D2C4B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Термоанемометр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ТКА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r w:rsidRPr="00906069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Пирометр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инфракрасный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ADA TemPro300;</w:t>
            </w:r>
          </w:p>
          <w:p w:rsidR="00D36F03" w:rsidRPr="00906069" w:rsidRDefault="00D36F03" w:rsidP="006D2C4B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906069">
              <w:rPr>
                <w:sz w:val="18"/>
                <w:szCs w:val="18"/>
                <w:lang w:eastAsia="ru-RU"/>
              </w:rPr>
              <w:t>Shinko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r w:rsidRPr="00906069">
              <w:rPr>
                <w:sz w:val="18"/>
                <w:szCs w:val="18"/>
                <w:lang w:eastAsia="ru-RU"/>
              </w:rPr>
              <w:t>AF</w:t>
            </w:r>
            <w:r w:rsidRPr="00906069">
              <w:rPr>
                <w:sz w:val="18"/>
                <w:szCs w:val="18"/>
                <w:lang w:val="ru-RU" w:eastAsia="ru-RU"/>
              </w:rPr>
              <w:t>-</w:t>
            </w:r>
            <w:r w:rsidRPr="00906069">
              <w:rPr>
                <w:sz w:val="18"/>
                <w:szCs w:val="18"/>
                <w:lang w:eastAsia="ru-RU"/>
              </w:rPr>
              <w:t>R</w:t>
            </w:r>
            <w:r w:rsidRPr="00906069">
              <w:rPr>
                <w:sz w:val="18"/>
                <w:szCs w:val="18"/>
                <w:lang w:val="ru-RU" w:eastAsia="ru-RU"/>
              </w:rPr>
              <w:t>220</w:t>
            </w:r>
            <w:r w:rsidRPr="00906069">
              <w:rPr>
                <w:sz w:val="18"/>
                <w:szCs w:val="18"/>
                <w:lang w:eastAsia="ru-RU"/>
              </w:rPr>
              <w:t>CE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Переносная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ротационная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установка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ПРУ-4;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Газоанализатор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УГ-2;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906069">
              <w:rPr>
                <w:sz w:val="18"/>
                <w:szCs w:val="18"/>
                <w:lang w:eastAsia="ru-RU"/>
              </w:rPr>
              <w:t>SIV</w:t>
            </w:r>
            <w:r w:rsidRPr="00906069">
              <w:rPr>
                <w:sz w:val="18"/>
                <w:szCs w:val="18"/>
                <w:lang w:val="ru-RU" w:eastAsia="ru-RU"/>
              </w:rPr>
              <w:t>1;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Шумомер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ВШВ-003;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Шумомер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SL-10</w:t>
            </w:r>
            <w:r w:rsidRPr="00906069">
              <w:rPr>
                <w:sz w:val="18"/>
                <w:szCs w:val="18"/>
                <w:lang w:val="ru-RU" w:eastAsia="ru-RU"/>
              </w:rPr>
              <w:t>0</w:t>
            </w:r>
            <w:r w:rsidRPr="00906069">
              <w:rPr>
                <w:sz w:val="18"/>
                <w:szCs w:val="18"/>
                <w:lang w:eastAsia="ru-RU"/>
              </w:rPr>
              <w:t>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Вибростенд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КУ-4.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Пульсметр-люксметр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«ТКА-ПКМ»/0</w:t>
            </w:r>
            <w:r w:rsidRPr="00906069">
              <w:rPr>
                <w:sz w:val="18"/>
                <w:szCs w:val="18"/>
                <w:lang w:val="ru-RU" w:eastAsia="ru-RU"/>
              </w:rPr>
              <w:t>8</w:t>
            </w:r>
            <w:r w:rsidRPr="00906069">
              <w:rPr>
                <w:sz w:val="18"/>
                <w:szCs w:val="18"/>
                <w:lang w:eastAsia="ru-RU"/>
              </w:rPr>
              <w:t>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Testo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540;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Ю-116;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DT-1308;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sz w:val="18"/>
                <w:szCs w:val="18"/>
                <w:lang w:eastAsia="ru-RU"/>
              </w:rPr>
              <w:t>Стенд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 xml:space="preserve"> УШН-1;</w:t>
            </w:r>
          </w:p>
          <w:p w:rsidR="00D36F03" w:rsidRPr="00906069" w:rsidRDefault="00D36F03" w:rsidP="006D2C4B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906069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906069">
              <w:rPr>
                <w:rFonts w:eastAsia="Calibri"/>
                <w:sz w:val="18"/>
                <w:szCs w:val="18"/>
              </w:rPr>
              <w:t xml:space="preserve"> ДРГБ-01- «ЭКО-1»;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906069">
              <w:rPr>
                <w:rFonts w:eastAsia="Calibri"/>
                <w:sz w:val="18"/>
                <w:szCs w:val="18"/>
              </w:rPr>
              <w:t xml:space="preserve"> ДРГБ-04.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Cs/>
                <w:sz w:val="18"/>
                <w:szCs w:val="18"/>
              </w:rPr>
              <w:t>Энергетические комплексы морской техники</w:t>
            </w:r>
          </w:p>
        </w:tc>
        <w:tc>
          <w:tcPr>
            <w:tcW w:w="7988" w:type="dxa"/>
          </w:tcPr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6D2C4B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6F03" w:rsidRPr="00906069" w:rsidRDefault="00D36F03" w:rsidP="006D2C4B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6D2C4B">
            <w:pPr>
              <w:pStyle w:val="a7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Проектор</w:t>
            </w:r>
            <w:proofErr w:type="spellEnd"/>
            <w:r w:rsidRPr="00906069">
              <w:rPr>
                <w:sz w:val="18"/>
                <w:szCs w:val="18"/>
              </w:rPr>
              <w:t xml:space="preserve"> – 1 </w:t>
            </w:r>
            <w:proofErr w:type="spellStart"/>
            <w:r w:rsidRPr="00906069">
              <w:rPr>
                <w:sz w:val="18"/>
                <w:szCs w:val="18"/>
              </w:rPr>
              <w:t>шт</w:t>
            </w:r>
            <w:proofErr w:type="spellEnd"/>
            <w:r w:rsidRPr="00906069">
              <w:rPr>
                <w:sz w:val="18"/>
                <w:szCs w:val="18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C66B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C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Культурология</w:t>
            </w:r>
          </w:p>
        </w:tc>
        <w:tc>
          <w:tcPr>
            <w:tcW w:w="7988" w:type="dxa"/>
          </w:tcPr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C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C66B9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36F03" w:rsidRPr="00906069" w:rsidRDefault="00D36F03" w:rsidP="00EC66B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90606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lastRenderedPageBreak/>
              <w:t>Проектор - 1 шт.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C66B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C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D36F03" w:rsidRPr="00906069" w:rsidRDefault="00D36F03" w:rsidP="00EC66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906069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906069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906069">
              <w:rPr>
                <w:rFonts w:eastAsia="Calibri"/>
                <w:sz w:val="18"/>
                <w:szCs w:val="18"/>
              </w:rPr>
              <w:t>.</w:t>
            </w:r>
          </w:p>
          <w:p w:rsidR="00D36F03" w:rsidRPr="00906069" w:rsidRDefault="00D36F03" w:rsidP="00EC66B9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D36F03" w:rsidRPr="00906069" w:rsidRDefault="00D36F03" w:rsidP="00EC66B9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C66B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C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Правоведение</w:t>
            </w:r>
          </w:p>
        </w:tc>
        <w:tc>
          <w:tcPr>
            <w:tcW w:w="7988" w:type="dxa"/>
          </w:tcPr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C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36F03" w:rsidRPr="00906069" w:rsidRDefault="00D36F03" w:rsidP="00EC66B9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D36F03" w:rsidRPr="00906069" w:rsidRDefault="00D36F03" w:rsidP="00EC66B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906069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EC66B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EC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D36F03" w:rsidRPr="00906069" w:rsidRDefault="00D36F03" w:rsidP="00EC66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EC66B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Комплекты спортивного инвентаря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6D2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36F03" w:rsidRPr="00906069" w:rsidRDefault="00D36F03" w:rsidP="006D2C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Кабинет </w:t>
            </w:r>
            <w:proofErr w:type="spellStart"/>
            <w:r w:rsidRPr="00906069">
              <w:rPr>
                <w:sz w:val="18"/>
                <w:szCs w:val="18"/>
              </w:rPr>
              <w:t>врачебно</w:t>
            </w:r>
            <w:proofErr w:type="spellEnd"/>
            <w:r w:rsidRPr="00906069">
              <w:rPr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D36F03" w:rsidRDefault="00D36F03" w:rsidP="00EC66B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D36F03" w:rsidRPr="00906069" w:rsidRDefault="00D36F03" w:rsidP="00EC6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Экономические и правовые аспекты нормирование мореходных качеств</w:t>
            </w:r>
          </w:p>
        </w:tc>
        <w:tc>
          <w:tcPr>
            <w:tcW w:w="7988" w:type="dxa"/>
          </w:tcPr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C66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EC66B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EC66B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EC66B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EC66B9">
            <w:pPr>
              <w:pStyle w:val="1"/>
              <w:tabs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EC66B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EC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История проблемы мореходности судов</w:t>
            </w:r>
          </w:p>
        </w:tc>
        <w:tc>
          <w:tcPr>
            <w:tcW w:w="7988" w:type="dxa"/>
          </w:tcPr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EC66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EC66B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EC66B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EC66B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EC66B9">
            <w:pPr>
              <w:pStyle w:val="1"/>
              <w:tabs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6D2C4B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6D2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57D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Лаборатория динамики и управления движением корабля кафедры теории корабля для проведения лабораторных занятий, самостоятельной работы и НИР студентов </w:t>
            </w:r>
          </w:p>
          <w:p w:rsidR="00D36F03" w:rsidRPr="00906069" w:rsidRDefault="00D36F03" w:rsidP="006D2C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423</w:t>
            </w:r>
          </w:p>
        </w:tc>
        <w:tc>
          <w:tcPr>
            <w:tcW w:w="4586" w:type="dxa"/>
          </w:tcPr>
          <w:p w:rsidR="00D36F03" w:rsidRPr="00906069" w:rsidRDefault="00D36F03" w:rsidP="006D2C4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57D0A">
            <w:pPr>
              <w:pStyle w:val="1"/>
              <w:numPr>
                <w:ilvl w:val="0"/>
                <w:numId w:val="2"/>
              </w:numPr>
              <w:tabs>
                <w:tab w:val="left" w:pos="322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Персональные </w:t>
            </w:r>
            <w:proofErr w:type="spellStart"/>
            <w:r w:rsidRPr="00906069">
              <w:rPr>
                <w:sz w:val="18"/>
                <w:szCs w:val="18"/>
              </w:rPr>
              <w:t>компьютеры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- 3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  <w:p w:rsidR="00D36F03" w:rsidRPr="00906069" w:rsidRDefault="00D36F03" w:rsidP="006D2C4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357D0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35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7988" w:type="dxa"/>
          </w:tcPr>
          <w:p w:rsidR="00D36F03" w:rsidRPr="00906069" w:rsidRDefault="00D36F03" w:rsidP="00357D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57D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</w:t>
            </w:r>
          </w:p>
          <w:p w:rsidR="00D36F03" w:rsidRPr="00906069" w:rsidRDefault="00D36F03" w:rsidP="00357D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D36F03" w:rsidRPr="00906069" w:rsidRDefault="00D36F03" w:rsidP="00357D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D36F03" w:rsidRPr="00906069" w:rsidRDefault="00D36F03" w:rsidP="00357D0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57D0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357D0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357D0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35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57D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57D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D36F03" w:rsidRPr="00906069" w:rsidRDefault="00D36F03" w:rsidP="00357D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D36F03" w:rsidRPr="00906069" w:rsidRDefault="00D36F03" w:rsidP="00357D0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57D0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357D0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35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57D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57D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D36F03" w:rsidRPr="00906069" w:rsidRDefault="00D36F03" w:rsidP="00357D0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D36F03" w:rsidRPr="00906069" w:rsidRDefault="00D36F03" w:rsidP="00357D0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57D0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357D0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357D0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35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57D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57D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D36F03" w:rsidRPr="00906069" w:rsidRDefault="00D36F03" w:rsidP="00357D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500</w:t>
            </w:r>
          </w:p>
        </w:tc>
        <w:tc>
          <w:tcPr>
            <w:tcW w:w="4586" w:type="dxa"/>
          </w:tcPr>
          <w:p w:rsidR="00D36F03" w:rsidRPr="00906069" w:rsidRDefault="00D36F03" w:rsidP="00357D0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57D0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357D0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57D0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57D0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Персональный компьютер (с доступом в интернет) – 17 шт.;</w:t>
            </w:r>
          </w:p>
          <w:p w:rsidR="00D36F03" w:rsidRPr="00906069" w:rsidRDefault="00D36F03" w:rsidP="00357D0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20484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20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Техническая физика</w:t>
            </w:r>
          </w:p>
        </w:tc>
        <w:tc>
          <w:tcPr>
            <w:tcW w:w="7988" w:type="dxa"/>
          </w:tcPr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вычислительных технологий в строительной механике для проведения практических и лабораторных занятий, курсового и дипломного проектирования</w:t>
            </w:r>
          </w:p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D36F03" w:rsidRPr="00906069" w:rsidRDefault="00D36F03" w:rsidP="0020484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;</w:t>
            </w:r>
          </w:p>
          <w:p w:rsidR="00D36F03" w:rsidRPr="00906069" w:rsidRDefault="00D36F03" w:rsidP="0020484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20484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906069">
              <w:rPr>
                <w:sz w:val="18"/>
                <w:szCs w:val="18"/>
                <w:lang w:val="ru-RU"/>
              </w:rPr>
              <w:t>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Мультимедийный проектор; 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Экран выдвижной; 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Комплект беспроводного управления - 2 шт.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20484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204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2048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2048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</w:rPr>
              <w:t>Учебная аудитория кафедры строительной механики корабля</w:t>
            </w:r>
            <w:r w:rsidRPr="00906069">
              <w:rPr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D36F03" w:rsidRPr="00906069" w:rsidRDefault="00D36F03" w:rsidP="002048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D36F03" w:rsidRPr="00906069" w:rsidRDefault="00D36F03" w:rsidP="0020484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Меловая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>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D36F03" w:rsidRPr="00906069" w:rsidRDefault="00D36F03" w:rsidP="0020484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20484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Система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wi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>-</w:t>
            </w:r>
            <w:r w:rsidRPr="00906069">
              <w:rPr>
                <w:sz w:val="18"/>
                <w:szCs w:val="18"/>
                <w:lang w:eastAsia="ru-RU"/>
              </w:rPr>
              <w:t>fi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906069">
              <w:rPr>
                <w:sz w:val="18"/>
                <w:szCs w:val="18"/>
                <w:lang w:eastAsia="ru-RU"/>
              </w:rPr>
              <w:t>Apple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r w:rsidRPr="00906069">
              <w:rPr>
                <w:sz w:val="18"/>
                <w:szCs w:val="18"/>
                <w:lang w:eastAsia="ru-RU"/>
              </w:rPr>
              <w:t>TV</w:t>
            </w:r>
            <w:r w:rsidRPr="00906069">
              <w:rPr>
                <w:sz w:val="18"/>
                <w:szCs w:val="18"/>
                <w:lang w:val="ru-RU" w:eastAsia="ru-RU"/>
              </w:rPr>
              <w:t>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906069">
              <w:rPr>
                <w:sz w:val="18"/>
                <w:szCs w:val="18"/>
                <w:lang w:eastAsia="ru-RU"/>
              </w:rPr>
              <w:t>PC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20484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20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Гидромеханика</w:t>
            </w:r>
          </w:p>
        </w:tc>
        <w:tc>
          <w:tcPr>
            <w:tcW w:w="7988" w:type="dxa"/>
          </w:tcPr>
          <w:p w:rsidR="00D36F03" w:rsidRPr="00906069" w:rsidRDefault="00D36F03" w:rsidP="0020484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20484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D36F03" w:rsidRPr="00906069" w:rsidRDefault="00D36F03" w:rsidP="0020484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20484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20484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/>
              </w:rPr>
              <w:t>Ноутбук – 1 шт.;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20484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204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2048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20484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</w:t>
            </w:r>
          </w:p>
          <w:p w:rsidR="00D36F03" w:rsidRPr="00906069" w:rsidRDefault="00D36F03" w:rsidP="002048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D36F03" w:rsidRPr="00906069" w:rsidRDefault="00D36F03" w:rsidP="00204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D36F03" w:rsidRPr="00906069" w:rsidRDefault="00D36F03" w:rsidP="0020484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20484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20484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Экран выдвижной;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lastRenderedPageBreak/>
              <w:t>Стенд для изучения внутренней задачи (трубопровод);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906069">
              <w:rPr>
                <w:sz w:val="18"/>
                <w:szCs w:val="18"/>
              </w:rPr>
              <w:t>вухсопловая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камера</w:t>
            </w:r>
            <w:proofErr w:type="spellEnd"/>
            <w:r w:rsidRPr="00906069">
              <w:rPr>
                <w:sz w:val="18"/>
                <w:szCs w:val="18"/>
                <w:lang w:val="ru-RU"/>
              </w:rPr>
              <w:t xml:space="preserve">; 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906069">
              <w:rPr>
                <w:sz w:val="18"/>
                <w:szCs w:val="18"/>
              </w:rPr>
              <w:t>иловые</w:t>
            </w:r>
            <w:proofErr w:type="spellEnd"/>
            <w:r w:rsidRPr="00906069">
              <w:rPr>
                <w:sz w:val="18"/>
                <w:szCs w:val="18"/>
              </w:rPr>
              <w:t xml:space="preserve"> и </w:t>
            </w:r>
            <w:proofErr w:type="spellStart"/>
            <w:r w:rsidRPr="00906069">
              <w:rPr>
                <w:sz w:val="18"/>
                <w:szCs w:val="18"/>
              </w:rPr>
              <w:t>моментные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динамометры</w:t>
            </w:r>
            <w:proofErr w:type="spellEnd"/>
            <w:r w:rsidRPr="00906069">
              <w:rPr>
                <w:sz w:val="18"/>
                <w:szCs w:val="18"/>
                <w:lang w:val="ru-RU"/>
              </w:rPr>
              <w:t>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906069">
              <w:rPr>
                <w:sz w:val="18"/>
                <w:szCs w:val="18"/>
              </w:rPr>
              <w:t>атчики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давления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20484A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20484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20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511</w:t>
            </w:r>
          </w:p>
        </w:tc>
        <w:tc>
          <w:tcPr>
            <w:tcW w:w="4586" w:type="dxa"/>
          </w:tcPr>
          <w:p w:rsidR="00D36F03" w:rsidRPr="00906069" w:rsidRDefault="00D36F03" w:rsidP="0020484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20484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20484A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Интерактивная доска;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Графический планшет;</w:t>
            </w:r>
          </w:p>
          <w:p w:rsidR="00D36F03" w:rsidRPr="00906069" w:rsidRDefault="00D36F03" w:rsidP="0020484A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20484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D36F03" w:rsidRPr="00906069" w:rsidRDefault="00D36F03" w:rsidP="00204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Статика корабля</w:t>
            </w:r>
          </w:p>
        </w:tc>
        <w:tc>
          <w:tcPr>
            <w:tcW w:w="7988" w:type="dxa"/>
          </w:tcPr>
          <w:p w:rsidR="00D36F03" w:rsidRPr="00906069" w:rsidRDefault="00D36F03" w:rsidP="002048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2048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2048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20484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20484A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20484A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20484A">
            <w:pPr>
              <w:pStyle w:val="1"/>
              <w:tabs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20484A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20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Ходкость корабля</w:t>
            </w:r>
          </w:p>
        </w:tc>
        <w:tc>
          <w:tcPr>
            <w:tcW w:w="7988" w:type="dxa"/>
          </w:tcPr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20484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20484A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20484A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20484A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20484A">
            <w:pPr>
              <w:pStyle w:val="1"/>
              <w:tabs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Лаборатория статики кафедры теории корабля для проведения практических, лабораторных занятий, курсового проектирования, групповых и индивидуальных консультаций, текущего контроля и промежуточной аттестации, самостоятельной работы и НИР студентов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330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sz w:val="18"/>
                <w:szCs w:val="18"/>
                <w:lang w:val="ru-RU" w:eastAsia="ru-RU"/>
              </w:rPr>
              <w:t>лабораторные</w:t>
            </w:r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Динамика корабля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pStyle w:val="1"/>
              <w:tabs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lastRenderedPageBreak/>
              <w:t>Лаборатория статики кафедры теории корабля для проведения практических, лабораторных занятий, курсового проектирования, групповых и индивидуальных консультаций, текущего контроля и промежуточной аттестации, самостоятельной работы и НИР студентов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330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lastRenderedPageBreak/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sz w:val="18"/>
                <w:szCs w:val="18"/>
                <w:lang w:val="ru-RU" w:eastAsia="ru-RU"/>
              </w:rPr>
              <w:t>лабораторные</w:t>
            </w:r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Дополнительные разделы динамики вязкой жидкости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кафедры ГАММА для проведения занятий лекционного типа, практических занятий, занятий семинарского типа, лабораторных работ</w:t>
            </w:r>
          </w:p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</w:t>
            </w:r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b/>
                <w:sz w:val="18"/>
                <w:szCs w:val="18"/>
              </w:rPr>
              <w:t>№ 318</w:t>
            </w:r>
            <w:r w:rsidRPr="00906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лабораторные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511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Интерактивная доска;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Графический планшет;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Прочность корабля</w:t>
            </w: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вычислительных технологий в строительной механике для проведения практических и лабораторных занятий, курсового и дипломного проектирования</w:t>
            </w:r>
          </w:p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;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906069">
              <w:rPr>
                <w:sz w:val="18"/>
                <w:szCs w:val="18"/>
                <w:lang w:val="ru-RU"/>
              </w:rPr>
              <w:t>;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Мультимедийный проектор; 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Экран выдвижной; 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Комплект беспроводного управления - 2 шт.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Российская Федерация,</w:t>
            </w:r>
          </w:p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508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 xml:space="preserve">Столы, стулья; 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История кораблестроения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Проектор – 1 шт.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Учебно-наглядные пособия: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Макеты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корпусов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кораблей</w:t>
            </w:r>
            <w:proofErr w:type="spellEnd"/>
            <w:r w:rsidRPr="00906069">
              <w:rPr>
                <w:sz w:val="18"/>
                <w:szCs w:val="18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Безопасность мореплавания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lastRenderedPageBreak/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lastRenderedPageBreak/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pStyle w:val="1"/>
              <w:tabs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Лаборатория статики кафедры теории корабля для проведения практических, лабораторных занятий, курсового проектирования, групповых и индивидуальных консультаций, текущего контроля и промежуточной аттестации, самостоятельной работы и НИР студентов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330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sz w:val="18"/>
                <w:szCs w:val="18"/>
                <w:lang w:val="ru-RU" w:eastAsia="ru-RU"/>
              </w:rPr>
              <w:t>лабораторные</w:t>
            </w:r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История морских катастроф как предмет динамики корабля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pStyle w:val="1"/>
              <w:tabs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Лаборатория статики кафедры теории корабля для проведения практических, лабораторных занятий, курсового проектирования, групповых и индивидуальных консультаций, текущего контроля и промежуточной аттестации, самостоятельной работы и НИР студентов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330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sz w:val="18"/>
                <w:szCs w:val="18"/>
                <w:lang w:val="ru-RU" w:eastAsia="ru-RU"/>
              </w:rPr>
              <w:t>лабораторные</w:t>
            </w:r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Лаборатория динамики и управления движением корабля кафедры теории корабля для проведения лабораторных занятий, самостоятельной работы и НИР студентов 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423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2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Персональные </w:t>
            </w:r>
            <w:proofErr w:type="spellStart"/>
            <w:r w:rsidRPr="00906069">
              <w:rPr>
                <w:sz w:val="18"/>
                <w:szCs w:val="18"/>
              </w:rPr>
              <w:t>компьютеры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- 3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Специальные главы математики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Персональный компьютер (с доступом в интернет) – 17 шт.;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lastRenderedPageBreak/>
              <w:t>Проектор.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Уравнения математической физики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Персональный компьютер (с доступом в интернет) – 17 шт.;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Помещение кафедры Прикладной математики и математического моделирования. Тренажерный класс 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Персональный компьютер (с доступом в интернет) – 10 шт.;</w:t>
            </w:r>
          </w:p>
          <w:p w:rsidR="00D36F03" w:rsidRPr="00906069" w:rsidRDefault="00D36F03" w:rsidP="00433E79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Телевизионная панель.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Теория волновых движений жидкости</w:t>
            </w: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кафедры ГАММА для проведения занятий лекционного типа, практических занятий, занятий семинарского типа, лабораторных работ</w:t>
            </w:r>
          </w:p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</w:t>
            </w:r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b/>
                <w:sz w:val="18"/>
                <w:szCs w:val="18"/>
              </w:rPr>
              <w:t>№ 318</w:t>
            </w:r>
            <w:r w:rsidRPr="00906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лабораторные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Вибрация корабля</w:t>
            </w: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lastRenderedPageBreak/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Несущие системы судов с динамическим поддержанием</w:t>
            </w: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кафедры ГАММА для проведения занятий лекционного типа, практических занятий, занятий семинарского типа, лабораторных работ</w:t>
            </w:r>
          </w:p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</w:t>
            </w:r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b/>
                <w:sz w:val="18"/>
                <w:szCs w:val="18"/>
              </w:rPr>
              <w:t>№ 318</w:t>
            </w:r>
            <w:r w:rsidRPr="00906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лабораторные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Конструкция корпуса судов</w:t>
            </w:r>
          </w:p>
        </w:tc>
        <w:tc>
          <w:tcPr>
            <w:tcW w:w="7988" w:type="dxa"/>
          </w:tcPr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конструкции судов и реновации морского флота для проведения занятий лекционного типа, занятий семинарского типа: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205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r w:rsidRPr="00906069">
              <w:rPr>
                <w:rFonts w:eastAsia="Times New Roman"/>
                <w:sz w:val="18"/>
                <w:szCs w:val="18"/>
                <w:lang w:val="ru-RU"/>
              </w:rPr>
              <w:t>Столы, стулья;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Учебная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доска</w:t>
            </w:r>
            <w:proofErr w:type="spellEnd"/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Теория крыла</w:t>
            </w: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кафедры ГАММА для проведения занятий лекционного типа, практических занятий, занятий семинарского типа, лабораторных работ</w:t>
            </w:r>
          </w:p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</w:t>
            </w:r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b/>
                <w:sz w:val="18"/>
                <w:szCs w:val="18"/>
              </w:rPr>
              <w:t>№ 318</w:t>
            </w:r>
            <w:r w:rsidRPr="00906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лабораторные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7340EF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734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Современные проблемы прочности судов</w:t>
            </w:r>
          </w:p>
        </w:tc>
        <w:tc>
          <w:tcPr>
            <w:tcW w:w="7988" w:type="dxa"/>
          </w:tcPr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7340E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7340E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7340E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7340EF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734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7340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7340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7340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7340E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7340E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7340E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Дополнительные главы по мореходности судов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lastRenderedPageBreak/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lastRenderedPageBreak/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pStyle w:val="1"/>
              <w:tabs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Лаборатория статики кафедры теории корабля для проведения практических, лабораторных занятий, курсового проектирования, групповых и индивидуальных консультаций, текущего контроля и промежуточной аттестации, самостоятельной работы и НИР студентов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330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sz w:val="18"/>
                <w:szCs w:val="18"/>
                <w:lang w:val="ru-RU" w:eastAsia="ru-RU"/>
              </w:rPr>
              <w:t>лабораторные</w:t>
            </w:r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7340EF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734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Строительная механика корабля</w:t>
            </w:r>
          </w:p>
        </w:tc>
        <w:tc>
          <w:tcPr>
            <w:tcW w:w="7988" w:type="dxa"/>
          </w:tcPr>
          <w:p w:rsidR="00D36F03" w:rsidRPr="00906069" w:rsidRDefault="00D36F03" w:rsidP="007340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7340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7340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7340E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7340E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7340E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7340EF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734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7340E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7340E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7340E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Гидроакустика</w:t>
            </w: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кафедры ГАММА для проведения занятий лекционного типа, практических занятий, занятий семинарского типа, лабораторных работ</w:t>
            </w:r>
          </w:p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</w:t>
            </w:r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b/>
                <w:sz w:val="18"/>
                <w:szCs w:val="18"/>
              </w:rPr>
              <w:t>№ 318</w:t>
            </w:r>
            <w:r w:rsidRPr="00906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лабораторные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7340EF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734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Механика разрушения</w:t>
            </w:r>
          </w:p>
        </w:tc>
        <w:tc>
          <w:tcPr>
            <w:tcW w:w="7988" w:type="dxa"/>
          </w:tcPr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7340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7340E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7340E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7340E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7340EF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734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7340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7340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7340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7340E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7340E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7340E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7340EF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823970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823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Математическая теория быстроходных судов</w:t>
            </w:r>
          </w:p>
        </w:tc>
        <w:tc>
          <w:tcPr>
            <w:tcW w:w="7988" w:type="dxa"/>
          </w:tcPr>
          <w:p w:rsidR="00D36F03" w:rsidRPr="00906069" w:rsidRDefault="00D36F03" w:rsidP="008239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8239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8239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82397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82397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82397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823970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823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8239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8239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8239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82397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82397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82397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lastRenderedPageBreak/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823970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823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Прочность быстроходных судов</w:t>
            </w:r>
          </w:p>
        </w:tc>
        <w:tc>
          <w:tcPr>
            <w:tcW w:w="7988" w:type="dxa"/>
          </w:tcPr>
          <w:p w:rsidR="00D36F03" w:rsidRPr="00906069" w:rsidRDefault="00D36F03" w:rsidP="008239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8239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вычислительных технологий в строительной механике для проведения практических и лабораторных занятий, курсового и дипломного проектирования</w:t>
            </w:r>
          </w:p>
          <w:p w:rsidR="00D36F03" w:rsidRPr="00906069" w:rsidRDefault="00D36F03" w:rsidP="008239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218</w:t>
            </w:r>
          </w:p>
        </w:tc>
        <w:tc>
          <w:tcPr>
            <w:tcW w:w="4586" w:type="dxa"/>
          </w:tcPr>
          <w:p w:rsidR="00D36F03" w:rsidRPr="00906069" w:rsidRDefault="00D36F03" w:rsidP="0082397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,</w:t>
            </w:r>
            <w:r w:rsidRPr="00906069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906069">
              <w:rPr>
                <w:sz w:val="18"/>
                <w:szCs w:val="18"/>
                <w:lang w:eastAsia="ru-RU"/>
              </w:rPr>
              <w:t>;</w:t>
            </w:r>
          </w:p>
          <w:p w:rsidR="00D36F03" w:rsidRPr="00906069" w:rsidRDefault="00D36F03" w:rsidP="0082397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82397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– 15 шт.</w:t>
            </w:r>
            <w:r w:rsidRPr="00906069">
              <w:rPr>
                <w:sz w:val="18"/>
                <w:szCs w:val="18"/>
                <w:lang w:val="ru-RU"/>
              </w:rPr>
              <w:t>;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Мультимедийный проектор; 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 xml:space="preserve">Экран выдвижной; 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/>
              </w:rPr>
              <w:t>Комплект беспроводного управления - 2 шт.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Управление динамическими процессами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pStyle w:val="1"/>
              <w:tabs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Лаборатория динамики и управления движением корабля кафедры теории корабля для проведения лабораторных занятий, самостоятельной работы и НИР студентов 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423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2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Персональные </w:t>
            </w:r>
            <w:proofErr w:type="spellStart"/>
            <w:r w:rsidRPr="00906069">
              <w:rPr>
                <w:sz w:val="18"/>
                <w:szCs w:val="18"/>
              </w:rPr>
              <w:t>компьютеры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- 3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823970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823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Оптимизация конструкций</w:t>
            </w:r>
          </w:p>
        </w:tc>
        <w:tc>
          <w:tcPr>
            <w:tcW w:w="7988" w:type="dxa"/>
          </w:tcPr>
          <w:p w:rsidR="00D36F03" w:rsidRPr="00906069" w:rsidRDefault="00D36F03" w:rsidP="008239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8239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8239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82397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82397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82397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823970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823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8239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8239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82397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82397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82397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82397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823970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Ледовая ходкость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pStyle w:val="1"/>
              <w:tabs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5F42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5F4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Прочность судов ледового класса</w:t>
            </w:r>
          </w:p>
        </w:tc>
        <w:tc>
          <w:tcPr>
            <w:tcW w:w="7988" w:type="dxa"/>
          </w:tcPr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5F42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5F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Динамика подводных аппаратов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pStyle w:val="1"/>
              <w:tabs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Лаборатория динамики и управления движением корабля кафедры теории корабля для проведения лабораторных занятий, самостоятельной работы и НИР студентов 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423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2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Персональные </w:t>
            </w:r>
            <w:proofErr w:type="spellStart"/>
            <w:r w:rsidRPr="00906069">
              <w:rPr>
                <w:sz w:val="18"/>
                <w:szCs w:val="18"/>
              </w:rPr>
              <w:t>компьютеры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- 3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5F42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5F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Прочность глубоководных аппаратов</w:t>
            </w:r>
          </w:p>
        </w:tc>
        <w:tc>
          <w:tcPr>
            <w:tcW w:w="7988" w:type="dxa"/>
          </w:tcPr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5F42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5F4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Вычислительная механика жидкости и газа</w:t>
            </w: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кафедры ГАММА для проведения занятий лекционного типа, практических занятий, занятий семинарского типа, лабораторных работ</w:t>
            </w:r>
          </w:p>
          <w:p w:rsidR="00D36F03" w:rsidRPr="00906069" w:rsidRDefault="00D36F03" w:rsidP="003C1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</w:t>
            </w:r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b/>
                <w:sz w:val="18"/>
                <w:szCs w:val="18"/>
              </w:rPr>
              <w:t>№ 318</w:t>
            </w:r>
            <w:r w:rsidRPr="00906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лабораторные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5F42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5F4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5F42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5F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lastRenderedPageBreak/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5F42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5F4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Вычислительная механика пластичности и разрушения</w:t>
            </w:r>
          </w:p>
        </w:tc>
        <w:tc>
          <w:tcPr>
            <w:tcW w:w="7988" w:type="dxa"/>
          </w:tcPr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5F42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5F42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5F42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5F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№301б</w:t>
            </w:r>
          </w:p>
        </w:tc>
        <w:tc>
          <w:tcPr>
            <w:tcW w:w="4586" w:type="dxa"/>
          </w:tcPr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5F4251">
            <w:pPr>
              <w:pStyle w:val="a7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906069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D36F03" w:rsidRPr="00906069" w:rsidRDefault="00D36F03" w:rsidP="005F4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Экспериментальная </w:t>
            </w:r>
            <w:proofErr w:type="spellStart"/>
            <w:r w:rsidRPr="00906069">
              <w:rPr>
                <w:sz w:val="18"/>
                <w:szCs w:val="18"/>
              </w:rPr>
              <w:t>гидроаэромеханика</w:t>
            </w:r>
            <w:proofErr w:type="spellEnd"/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кафедры ГАММА для проведения занятий лекционного типа, практических занятий, занятий семинарского типа, лабораторных работ</w:t>
            </w:r>
          </w:p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</w:t>
            </w:r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b/>
                <w:sz w:val="18"/>
                <w:szCs w:val="18"/>
              </w:rPr>
              <w:t>№ 318</w:t>
            </w:r>
            <w:r w:rsidRPr="00906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лабораторные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5F42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5F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Экспериментальная механика конструкций</w:t>
            </w:r>
          </w:p>
        </w:tc>
        <w:tc>
          <w:tcPr>
            <w:tcW w:w="7988" w:type="dxa"/>
          </w:tcPr>
          <w:p w:rsidR="00D36F03" w:rsidRPr="00906069" w:rsidRDefault="00D36F03" w:rsidP="005F42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5F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кафедры ГАММА для проведения занятий лекционного типа, практических занятий, занятий семинарского типа, лабораторных работ</w:t>
            </w:r>
          </w:p>
          <w:p w:rsidR="00D36F03" w:rsidRPr="00906069" w:rsidRDefault="00D36F03" w:rsidP="005F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</w:t>
            </w:r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b/>
                <w:sz w:val="18"/>
                <w:szCs w:val="18"/>
              </w:rPr>
              <w:t>№ 318</w:t>
            </w:r>
            <w:r w:rsidRPr="00906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36F03" w:rsidRPr="00906069" w:rsidRDefault="00D36F03" w:rsidP="005F425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5F4251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5F42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5F4251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5F42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лабораторные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Российская Федерация, </w:t>
            </w:r>
          </w:p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Комплекты спортивного инвентаря</w:t>
            </w:r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 xml:space="preserve">Российская Федерация, </w:t>
            </w:r>
          </w:p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Кабинет </w:t>
            </w:r>
            <w:proofErr w:type="spellStart"/>
            <w:r w:rsidRPr="00906069">
              <w:rPr>
                <w:sz w:val="18"/>
                <w:szCs w:val="18"/>
              </w:rPr>
              <w:t>врачебно</w:t>
            </w:r>
            <w:proofErr w:type="spellEnd"/>
            <w:r w:rsidRPr="00906069">
              <w:rPr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D36F03" w:rsidRDefault="00D36F03" w:rsidP="003C1151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D36F03" w:rsidRPr="00906069" w:rsidRDefault="00D36F03" w:rsidP="003C11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лаборатория кафедры ГАММА для проведения занятий лекционного типа, практических занятий, занятий семинарского типа, лабораторных работ</w:t>
            </w:r>
          </w:p>
          <w:p w:rsidR="00D36F03" w:rsidRPr="00906069" w:rsidRDefault="00D36F03" w:rsidP="003C1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</w:t>
            </w:r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b/>
                <w:sz w:val="18"/>
                <w:szCs w:val="18"/>
              </w:rPr>
              <w:t>№ 318</w:t>
            </w:r>
            <w:r w:rsidRPr="00906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36F03" w:rsidRPr="00906069" w:rsidRDefault="00D36F03" w:rsidP="003C115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3C115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3C1151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лабораторные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433E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433E79">
            <w:pPr>
              <w:pStyle w:val="1"/>
              <w:tabs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43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lastRenderedPageBreak/>
              <w:t>Лаборатория статики кафедры теории корабля для проведения практических, лабораторных занятий, курсового проектирования, групповых и индивидуальных консультаций, текущего контроля и промежуточной аттестации, самостоятельной работы и НИР студентов</w:t>
            </w:r>
          </w:p>
          <w:p w:rsidR="00D36F03" w:rsidRPr="00906069" w:rsidRDefault="00D36F03" w:rsidP="00433E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330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lastRenderedPageBreak/>
              <w:t>Учебная доска.</w:t>
            </w: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433E7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433E7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sz w:val="18"/>
                <w:szCs w:val="18"/>
                <w:lang w:val="ru-RU" w:eastAsia="ru-RU"/>
              </w:rPr>
              <w:t>лабораторные</w:t>
            </w:r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433E7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D36F03" w:rsidRPr="00906069" w:rsidRDefault="00D36F03" w:rsidP="00D51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D36F03" w:rsidRPr="00906069" w:rsidRDefault="00D36F03" w:rsidP="0043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D36F03" w:rsidRPr="00906069" w:rsidRDefault="00D36F03" w:rsidP="0090606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</w:tcPr>
          <w:p w:rsidR="00D36F03" w:rsidRPr="00906069" w:rsidRDefault="00D36F03" w:rsidP="00906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D36F03" w:rsidRPr="00906069" w:rsidRDefault="00D36F03" w:rsidP="009060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9060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Лаборатория статики кафедры теории корабля для проведения практических, лабораторных занятий, курсового проектирования, групповых и индивидуальных консультаций, текущего контроля и промежуточной аттестации, самостоятельной работы и НИР студентов</w:t>
            </w:r>
          </w:p>
          <w:p w:rsidR="00D36F03" w:rsidRPr="00906069" w:rsidRDefault="00D36F03" w:rsidP="009060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330</w:t>
            </w:r>
          </w:p>
        </w:tc>
        <w:tc>
          <w:tcPr>
            <w:tcW w:w="4586" w:type="dxa"/>
          </w:tcPr>
          <w:p w:rsidR="00D36F03" w:rsidRPr="00906069" w:rsidRDefault="00D36F03" w:rsidP="0090606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90606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90606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90606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36F03" w:rsidRPr="00906069" w:rsidRDefault="00D36F03" w:rsidP="0090606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90606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06069">
              <w:rPr>
                <w:sz w:val="18"/>
                <w:szCs w:val="18"/>
              </w:rPr>
              <w:t>Учебные</w:t>
            </w:r>
            <w:proofErr w:type="spellEnd"/>
            <w:r w:rsidRPr="00906069">
              <w:rPr>
                <w:sz w:val="18"/>
                <w:szCs w:val="18"/>
              </w:rPr>
              <w:t xml:space="preserve"> </w:t>
            </w:r>
            <w:r w:rsidRPr="00906069">
              <w:rPr>
                <w:sz w:val="18"/>
                <w:szCs w:val="18"/>
                <w:lang w:val="ru-RU" w:eastAsia="ru-RU"/>
              </w:rPr>
              <w:t>лабораторные</w:t>
            </w:r>
            <w:r w:rsidRPr="00906069">
              <w:rPr>
                <w:sz w:val="18"/>
                <w:szCs w:val="18"/>
              </w:rPr>
              <w:t xml:space="preserve"> </w:t>
            </w:r>
            <w:proofErr w:type="spellStart"/>
            <w:r w:rsidRPr="00906069">
              <w:rPr>
                <w:sz w:val="18"/>
                <w:szCs w:val="18"/>
              </w:rPr>
              <w:t>стенды</w:t>
            </w:r>
            <w:proofErr w:type="spellEnd"/>
          </w:p>
        </w:tc>
      </w:tr>
      <w:tr w:rsidR="00D36F03" w:rsidRPr="00906069" w:rsidTr="00D3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D36F03" w:rsidRPr="00906069" w:rsidRDefault="00D36F03" w:rsidP="0090606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4" w:type="dxa"/>
            <w:vMerge/>
          </w:tcPr>
          <w:p w:rsidR="00D36F03" w:rsidRPr="00906069" w:rsidRDefault="00D36F03" w:rsidP="00906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D36F03" w:rsidRPr="00906069" w:rsidRDefault="00D36F03" w:rsidP="009060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9060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 xml:space="preserve">Лаборатория динамики и управления движением корабля кафедры теории корабля для проведения лабораторных занятий, самостоятельной работы и НИР студентов </w:t>
            </w:r>
          </w:p>
          <w:p w:rsidR="00D36F03" w:rsidRPr="00906069" w:rsidRDefault="00D36F03" w:rsidP="009060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423</w:t>
            </w:r>
          </w:p>
        </w:tc>
        <w:tc>
          <w:tcPr>
            <w:tcW w:w="4586" w:type="dxa"/>
          </w:tcPr>
          <w:p w:rsidR="00D36F03" w:rsidRPr="00906069" w:rsidRDefault="00D36F03" w:rsidP="0090606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36F03" w:rsidRPr="00906069" w:rsidRDefault="00D36F03" w:rsidP="00906069">
            <w:pPr>
              <w:pStyle w:val="1"/>
              <w:numPr>
                <w:ilvl w:val="0"/>
                <w:numId w:val="2"/>
              </w:numPr>
              <w:tabs>
                <w:tab w:val="left" w:pos="322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 xml:space="preserve">Персональные </w:t>
            </w:r>
            <w:proofErr w:type="spellStart"/>
            <w:r w:rsidRPr="00906069">
              <w:rPr>
                <w:sz w:val="18"/>
                <w:szCs w:val="18"/>
              </w:rPr>
              <w:t>компьютеры</w:t>
            </w:r>
            <w:proofErr w:type="spellEnd"/>
            <w:r w:rsidRPr="00906069">
              <w:rPr>
                <w:sz w:val="18"/>
                <w:szCs w:val="18"/>
                <w:lang w:val="ru-RU" w:eastAsia="ru-RU"/>
              </w:rPr>
              <w:t xml:space="preserve"> - 3 </w:t>
            </w:r>
            <w:r w:rsidRPr="00906069">
              <w:rPr>
                <w:sz w:val="18"/>
                <w:szCs w:val="18"/>
                <w:lang w:val="ru-RU"/>
              </w:rPr>
              <w:t>шт</w:t>
            </w:r>
            <w:r w:rsidRPr="00906069">
              <w:rPr>
                <w:sz w:val="18"/>
                <w:szCs w:val="18"/>
                <w:lang w:val="ru-RU" w:eastAsia="ru-RU"/>
              </w:rPr>
              <w:t>.</w:t>
            </w:r>
          </w:p>
          <w:p w:rsidR="00D36F03" w:rsidRPr="00906069" w:rsidRDefault="00D36F03" w:rsidP="009060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36F03" w:rsidRPr="00906069" w:rsidTr="00D36F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6F03" w:rsidRPr="00906069" w:rsidRDefault="00D36F03" w:rsidP="00906069">
            <w:pPr>
              <w:pStyle w:val="a7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414" w:type="dxa"/>
          </w:tcPr>
          <w:p w:rsidR="00D36F03" w:rsidRPr="00906069" w:rsidRDefault="00D36F03" w:rsidP="00906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D36F03" w:rsidRPr="00906069" w:rsidRDefault="00D36F03" w:rsidP="009060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D36F03" w:rsidRPr="00906069" w:rsidRDefault="00D36F03" w:rsidP="009060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069">
              <w:rPr>
                <w:sz w:val="18"/>
                <w:szCs w:val="18"/>
              </w:rPr>
              <w:t>Учебная аудитория кафедры теории корабля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36F03" w:rsidRPr="00906069" w:rsidRDefault="00D36F03" w:rsidP="009060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D36F03" w:rsidRPr="00906069" w:rsidRDefault="00D36F03" w:rsidP="0090606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069">
              <w:rPr>
                <w:b/>
                <w:sz w:val="18"/>
                <w:szCs w:val="18"/>
              </w:rPr>
              <w:t>Комплекты учебной мебели:</w:t>
            </w:r>
          </w:p>
          <w:p w:rsidR="00D36F03" w:rsidRPr="00906069" w:rsidRDefault="00D36F03" w:rsidP="00906069">
            <w:pPr>
              <w:pStyle w:val="1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 w:rsidRPr="00906069">
              <w:rPr>
                <w:sz w:val="18"/>
                <w:szCs w:val="18"/>
              </w:rPr>
              <w:t>Столы</w:t>
            </w:r>
            <w:proofErr w:type="spellEnd"/>
            <w:r w:rsidRPr="00906069">
              <w:rPr>
                <w:sz w:val="18"/>
                <w:szCs w:val="18"/>
              </w:rPr>
              <w:t xml:space="preserve">, </w:t>
            </w:r>
            <w:proofErr w:type="spellStart"/>
            <w:r w:rsidRPr="00906069">
              <w:rPr>
                <w:sz w:val="18"/>
                <w:szCs w:val="18"/>
              </w:rPr>
              <w:t>стулья</w:t>
            </w:r>
            <w:proofErr w:type="spellEnd"/>
            <w:r w:rsidRPr="00906069">
              <w:rPr>
                <w:sz w:val="18"/>
                <w:szCs w:val="18"/>
              </w:rPr>
              <w:t>;</w:t>
            </w:r>
          </w:p>
          <w:p w:rsidR="00D36F03" w:rsidRPr="00906069" w:rsidRDefault="00D36F03" w:rsidP="00906069">
            <w:pPr>
              <w:pStyle w:val="1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06069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D36F03" w:rsidRPr="00906069" w:rsidRDefault="00D36F03" w:rsidP="0090606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23631D" w:rsidRPr="00E34D05" w:rsidRDefault="0023631D" w:rsidP="00906069">
      <w:pPr>
        <w:ind w:left="851"/>
      </w:pPr>
      <w:bookmarkStart w:id="0" w:name="_GoBack"/>
      <w:bookmarkEnd w:id="0"/>
    </w:p>
    <w:sectPr w:rsidR="0023631D" w:rsidRPr="00E34D05" w:rsidSect="00747739">
      <w:headerReference w:type="default" r:id="rId7"/>
      <w:pgSz w:w="16838" w:h="11906" w:orient="landscape"/>
      <w:pgMar w:top="984" w:right="678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39" w:rsidRDefault="002E5B39">
      <w:r>
        <w:separator/>
      </w:r>
    </w:p>
  </w:endnote>
  <w:endnote w:type="continuationSeparator" w:id="0">
    <w:p w:rsidR="002E5B39" w:rsidRDefault="002E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39" w:rsidRDefault="002E5B39">
      <w:r>
        <w:separator/>
      </w:r>
    </w:p>
  </w:footnote>
  <w:footnote w:type="continuationSeparator" w:id="0">
    <w:p w:rsidR="002E5B39" w:rsidRDefault="002E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51" w:rsidRPr="007E6286" w:rsidRDefault="005F4251">
    <w:pPr>
      <w:pStyle w:val="a3"/>
      <w:jc w:val="center"/>
      <w:rPr>
        <w:rFonts w:ascii="Calibri" w:hAnsi="Calibri" w:cs="Calibri"/>
        <w:sz w:val="20"/>
        <w:szCs w:val="20"/>
      </w:rPr>
    </w:pPr>
    <w:r w:rsidRPr="007E6286">
      <w:rPr>
        <w:rFonts w:ascii="Calibri" w:hAnsi="Calibri" w:cs="Calibri"/>
        <w:sz w:val="20"/>
        <w:szCs w:val="20"/>
      </w:rPr>
      <w:fldChar w:fldCharType="begin"/>
    </w:r>
    <w:r w:rsidRPr="007E6286">
      <w:rPr>
        <w:rFonts w:ascii="Calibri" w:hAnsi="Calibri" w:cs="Calibri"/>
        <w:sz w:val="20"/>
        <w:szCs w:val="20"/>
      </w:rPr>
      <w:instrText>PAGE   \* MERGEFORMAT</w:instrText>
    </w:r>
    <w:r w:rsidRPr="007E6286">
      <w:rPr>
        <w:rFonts w:ascii="Calibri" w:hAnsi="Calibri" w:cs="Calibri"/>
        <w:sz w:val="20"/>
        <w:szCs w:val="20"/>
      </w:rPr>
      <w:fldChar w:fldCharType="separate"/>
    </w:r>
    <w:r w:rsidR="00D36F03">
      <w:rPr>
        <w:rFonts w:ascii="Calibri" w:hAnsi="Calibri" w:cs="Calibri"/>
        <w:noProof/>
        <w:sz w:val="20"/>
        <w:szCs w:val="20"/>
      </w:rPr>
      <w:t>2</w:t>
    </w:r>
    <w:r w:rsidRPr="007E6286">
      <w:rPr>
        <w:rFonts w:ascii="Calibri" w:hAnsi="Calibri" w:cs="Calibri"/>
        <w:sz w:val="20"/>
        <w:szCs w:val="20"/>
      </w:rPr>
      <w:fldChar w:fldCharType="end"/>
    </w:r>
  </w:p>
  <w:p w:rsidR="005F4251" w:rsidRDefault="005F42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4B0"/>
    <w:multiLevelType w:val="hybridMultilevel"/>
    <w:tmpl w:val="01B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4CD"/>
    <w:multiLevelType w:val="hybridMultilevel"/>
    <w:tmpl w:val="BF26C9D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0A88"/>
    <w:multiLevelType w:val="hybridMultilevel"/>
    <w:tmpl w:val="4EE03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0358"/>
    <w:multiLevelType w:val="multilevel"/>
    <w:tmpl w:val="FCA6F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A0232"/>
    <w:multiLevelType w:val="hybridMultilevel"/>
    <w:tmpl w:val="AFEA43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526B2"/>
    <w:multiLevelType w:val="hybridMultilevel"/>
    <w:tmpl w:val="7E4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04"/>
    <w:rsid w:val="000B4CFF"/>
    <w:rsid w:val="0020484A"/>
    <w:rsid w:val="0023631D"/>
    <w:rsid w:val="002E5B39"/>
    <w:rsid w:val="00357D0A"/>
    <w:rsid w:val="003C1151"/>
    <w:rsid w:val="00433E79"/>
    <w:rsid w:val="005F4251"/>
    <w:rsid w:val="006D2C4B"/>
    <w:rsid w:val="007340EF"/>
    <w:rsid w:val="00747739"/>
    <w:rsid w:val="00823970"/>
    <w:rsid w:val="00865048"/>
    <w:rsid w:val="00881704"/>
    <w:rsid w:val="00906069"/>
    <w:rsid w:val="00AB2B80"/>
    <w:rsid w:val="00BD1D2F"/>
    <w:rsid w:val="00D36F03"/>
    <w:rsid w:val="00D5105B"/>
    <w:rsid w:val="00E34D05"/>
    <w:rsid w:val="00E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5D199-B932-4806-8C66-C751C05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1704"/>
    <w:pPr>
      <w:ind w:left="720"/>
      <w:contextualSpacing/>
    </w:pPr>
    <w:rPr>
      <w:rFonts w:eastAsia="Calibri"/>
      <w:lang w:val="en-US" w:eastAsia="en-US"/>
    </w:rPr>
  </w:style>
  <w:style w:type="paragraph" w:customStyle="1" w:styleId="msonormal0">
    <w:name w:val="msonormal"/>
    <w:basedOn w:val="a"/>
    <w:rsid w:val="00881704"/>
    <w:pPr>
      <w:spacing w:before="100" w:beforeAutospacing="1" w:after="100" w:afterAutospacing="1"/>
    </w:pPr>
    <w:rPr>
      <w:rFonts w:eastAsia="Calibri"/>
    </w:rPr>
  </w:style>
  <w:style w:type="paragraph" w:styleId="a3">
    <w:name w:val="header"/>
    <w:basedOn w:val="a"/>
    <w:link w:val="a4"/>
    <w:uiPriority w:val="99"/>
    <w:rsid w:val="00881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81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704"/>
    <w:pPr>
      <w:ind w:left="720"/>
      <w:contextualSpacing/>
    </w:pPr>
    <w:rPr>
      <w:lang w:val="en-US" w:eastAsia="en-US"/>
    </w:rPr>
  </w:style>
  <w:style w:type="table" w:styleId="10">
    <w:name w:val="Plain Table 1"/>
    <w:basedOn w:val="a1"/>
    <w:uiPriority w:val="41"/>
    <w:rsid w:val="007477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7175</Words>
  <Characters>40903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2018-08-07T13:18:00Z</dcterms:created>
  <dcterms:modified xsi:type="dcterms:W3CDTF">2018-10-17T09:32:00Z</dcterms:modified>
</cp:coreProperties>
</file>