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12" w:rsidRPr="009709F4" w:rsidRDefault="00635E5B" w:rsidP="00635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F4">
        <w:rPr>
          <w:rFonts w:ascii="Times New Roman" w:hAnsi="Times New Roman" w:cs="Times New Roman"/>
          <w:sz w:val="24"/>
          <w:szCs w:val="24"/>
        </w:rPr>
        <w:t>Информация о трудоустройстве выпускников СПбГМТУ:</w:t>
      </w:r>
    </w:p>
    <w:p w:rsidR="00635E5B" w:rsidRPr="009709F4" w:rsidRDefault="00635E5B" w:rsidP="00635E5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906" w:type="dxa"/>
        <w:jc w:val="center"/>
        <w:tblLook w:val="04A0" w:firstRow="1" w:lastRow="0" w:firstColumn="1" w:lastColumn="0" w:noHBand="0" w:noVBand="1"/>
      </w:tblPr>
      <w:tblGrid>
        <w:gridCol w:w="5440"/>
        <w:gridCol w:w="988"/>
        <w:gridCol w:w="934"/>
        <w:gridCol w:w="934"/>
        <w:gridCol w:w="935"/>
        <w:gridCol w:w="935"/>
        <w:gridCol w:w="935"/>
        <w:gridCol w:w="935"/>
        <w:gridCol w:w="935"/>
        <w:gridCol w:w="935"/>
      </w:tblGrid>
      <w:tr w:rsidR="009709F4" w:rsidRPr="009709F4" w:rsidTr="009709F4">
        <w:trPr>
          <w:cantSplit/>
          <w:trHeight w:val="1134"/>
          <w:jc w:val="center"/>
        </w:trPr>
        <w:tc>
          <w:tcPr>
            <w:tcW w:w="5440" w:type="dxa"/>
            <w:vMerge w:val="restart"/>
          </w:tcPr>
          <w:p w:rsidR="009709F4" w:rsidRPr="009709F4" w:rsidRDefault="009709F4" w:rsidP="00635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Название специальности</w:t>
            </w:r>
          </w:p>
          <w:p w:rsidR="009709F4" w:rsidRPr="009709F4" w:rsidRDefault="009709F4" w:rsidP="00635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(направления подготовки)</w:t>
            </w:r>
          </w:p>
        </w:tc>
        <w:tc>
          <w:tcPr>
            <w:tcW w:w="2856" w:type="dxa"/>
            <w:gridSpan w:val="3"/>
          </w:tcPr>
          <w:p w:rsidR="009709F4" w:rsidRPr="009709F4" w:rsidRDefault="009709F4" w:rsidP="00635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805" w:type="dxa"/>
            <w:gridSpan w:val="3"/>
          </w:tcPr>
          <w:p w:rsidR="009709F4" w:rsidRPr="009709F4" w:rsidRDefault="009709F4" w:rsidP="00635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места </w:t>
            </w:r>
            <w:bookmarkStart w:id="0" w:name="_GoBack"/>
            <w:bookmarkEnd w:id="0"/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</w:p>
        </w:tc>
        <w:tc>
          <w:tcPr>
            <w:tcW w:w="2805" w:type="dxa"/>
            <w:gridSpan w:val="3"/>
          </w:tcPr>
          <w:p w:rsidR="009709F4" w:rsidRPr="009709F4" w:rsidRDefault="009709F4" w:rsidP="00635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официальных подтверждений</w:t>
            </w:r>
          </w:p>
        </w:tc>
      </w:tr>
      <w:tr w:rsidR="009709F4" w:rsidRPr="009709F4" w:rsidTr="009709F4">
        <w:trPr>
          <w:cantSplit/>
          <w:trHeight w:val="146"/>
          <w:jc w:val="center"/>
        </w:trPr>
        <w:tc>
          <w:tcPr>
            <w:tcW w:w="5440" w:type="dxa"/>
            <w:vMerge/>
          </w:tcPr>
          <w:p w:rsidR="009709F4" w:rsidRPr="009709F4" w:rsidRDefault="009709F4" w:rsidP="00216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709F4" w:rsidRPr="009709F4" w:rsidRDefault="009709F4" w:rsidP="00216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34" w:type="dxa"/>
          </w:tcPr>
          <w:p w:rsidR="009709F4" w:rsidRPr="009709F4" w:rsidRDefault="009709F4" w:rsidP="00216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34" w:type="dxa"/>
          </w:tcPr>
          <w:p w:rsidR="009709F4" w:rsidRPr="009709F4" w:rsidRDefault="009709F4" w:rsidP="00216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35" w:type="dxa"/>
          </w:tcPr>
          <w:p w:rsidR="009709F4" w:rsidRPr="009709F4" w:rsidRDefault="009709F4" w:rsidP="00216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35" w:type="dxa"/>
          </w:tcPr>
          <w:p w:rsidR="009709F4" w:rsidRPr="009709F4" w:rsidRDefault="009709F4" w:rsidP="00216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35" w:type="dxa"/>
          </w:tcPr>
          <w:p w:rsidR="009709F4" w:rsidRPr="009709F4" w:rsidRDefault="009709F4" w:rsidP="00216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35" w:type="dxa"/>
          </w:tcPr>
          <w:p w:rsidR="009709F4" w:rsidRPr="009709F4" w:rsidRDefault="009709F4" w:rsidP="00216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35" w:type="dxa"/>
          </w:tcPr>
          <w:p w:rsidR="009709F4" w:rsidRPr="009709F4" w:rsidRDefault="009709F4" w:rsidP="00216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35" w:type="dxa"/>
          </w:tcPr>
          <w:p w:rsidR="009709F4" w:rsidRPr="009709F4" w:rsidRDefault="009709F4" w:rsidP="00216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Прикладная математика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Энергетическое направление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Машиностроение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Технологические машины и оборудование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Прикладная механика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Механика и робототехника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Корабельное вооружение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Техносферная безопасность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Материаловедение и технологии материалов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69290D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 xml:space="preserve">Баллистика и </w:t>
            </w:r>
            <w:proofErr w:type="spellStart"/>
            <w:r w:rsidRPr="009709F4">
              <w:rPr>
                <w:rFonts w:ascii="Times New Roman" w:hAnsi="Times New Roman" w:cs="Times New Roman"/>
              </w:rPr>
              <w:t>Гидроаэродинамика</w:t>
            </w:r>
            <w:proofErr w:type="spellEnd"/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117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Управление в технических системах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Технология художественной обработки материалов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16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18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 xml:space="preserve">Юриспруденция 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15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Организация и технология защиты информации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lastRenderedPageBreak/>
              <w:t>Морские нефтегазовые сооружения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Двигатели внутреннего сгорания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Газотурбинные, паротурбинные установки и двигатели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Оборудование и технология сварочного производства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Материаловедение и машиностроение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Технология машиностроения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Кораблестроение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33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Судовые энергетические установки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27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Судовое оборудование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Техническая эксплуатация судов и судового оборудования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16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Океанотехника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Систему электроэнергетики и автоматизация судов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22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Системотехника объектов морской инфраструктуры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Морская акустика и гидромеханика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Подводная техника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Автоматические системы управления морской техникой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Морские информационные системы и оборудование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14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Корабельные автоматизированные комплексы и информационно-управляющие системы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Управление и информатика в технических системах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Роботы и робототехнические системы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Вычислительные машины, комплексы, системы и сети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Прикладная математика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Технология художественной обработки материалов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Инженерная защита окружающей среды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10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1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Прикладная механика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Корабельное вооружение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Кораблестроение и океанотехника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lastRenderedPageBreak/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76(91)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76(91)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70(85)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</w:t>
            </w: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 xml:space="preserve">Менеджмент 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 xml:space="preserve">Социология 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F4" w:rsidRPr="009709F4" w:rsidTr="009709F4">
        <w:trPr>
          <w:jc w:val="center"/>
        </w:trPr>
        <w:tc>
          <w:tcPr>
            <w:tcW w:w="5440" w:type="dxa"/>
          </w:tcPr>
          <w:p w:rsidR="009709F4" w:rsidRPr="009709F4" w:rsidRDefault="009709F4" w:rsidP="00CD2812">
            <w:pPr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 xml:space="preserve">Юриспруденция </w:t>
            </w:r>
          </w:p>
        </w:tc>
        <w:tc>
          <w:tcPr>
            <w:tcW w:w="988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56681E">
            <w:pPr>
              <w:jc w:val="center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709F4" w:rsidRPr="009709F4" w:rsidRDefault="009709F4" w:rsidP="00CD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5E5B" w:rsidRPr="009709F4" w:rsidRDefault="00635E5B" w:rsidP="00635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E5B" w:rsidRPr="009709F4" w:rsidRDefault="00635E5B" w:rsidP="00635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E5B" w:rsidRPr="009709F4" w:rsidRDefault="00635E5B" w:rsidP="00635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E5B" w:rsidRPr="009709F4" w:rsidRDefault="00635E5B" w:rsidP="00635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E5B" w:rsidRPr="009709F4" w:rsidRDefault="00635E5B" w:rsidP="00635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E5B" w:rsidRPr="009709F4" w:rsidRDefault="00635E5B" w:rsidP="00635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E5B" w:rsidRPr="009709F4" w:rsidRDefault="00635E5B" w:rsidP="00635E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35E5B" w:rsidRPr="009709F4" w:rsidSect="00635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A9"/>
    <w:rsid w:val="00090872"/>
    <w:rsid w:val="001E70AE"/>
    <w:rsid w:val="001F6B74"/>
    <w:rsid w:val="002162BE"/>
    <w:rsid w:val="002C5320"/>
    <w:rsid w:val="0056681E"/>
    <w:rsid w:val="00635E5B"/>
    <w:rsid w:val="0069290D"/>
    <w:rsid w:val="007120A9"/>
    <w:rsid w:val="009709F4"/>
    <w:rsid w:val="00CD2812"/>
    <w:rsid w:val="00E4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2DDA-6025-4A38-8FFA-F01F5BDE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E5B"/>
    <w:pPr>
      <w:spacing w:after="0" w:line="240" w:lineRule="auto"/>
    </w:pPr>
  </w:style>
  <w:style w:type="table" w:styleId="a4">
    <w:name w:val="Table Grid"/>
    <w:basedOn w:val="a1"/>
    <w:uiPriority w:val="39"/>
    <w:rsid w:val="0063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 Андрей Викторович</dc:creator>
  <cp:keywords/>
  <dc:description/>
  <cp:lastModifiedBy>User</cp:lastModifiedBy>
  <cp:revision>3</cp:revision>
  <dcterms:created xsi:type="dcterms:W3CDTF">2018-09-11T08:27:00Z</dcterms:created>
  <dcterms:modified xsi:type="dcterms:W3CDTF">2018-09-11T08:28:00Z</dcterms:modified>
</cp:coreProperties>
</file>