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pPr w:leftFromText="180" w:rightFromText="180" w:vertAnchor="text" w:tblpXSpec="center" w:tblpY="1"/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335"/>
        <w:gridCol w:w="7988"/>
        <w:gridCol w:w="4586"/>
      </w:tblGrid>
      <w:tr w:rsidR="00E02828" w:rsidRPr="0004168E" w:rsidTr="00E0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  <w:hideMark/>
          </w:tcPr>
          <w:p w:rsidR="00E02828" w:rsidRPr="0004168E" w:rsidRDefault="00E02828" w:rsidP="00B505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68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E02828" w:rsidRPr="0004168E" w:rsidRDefault="00E02828" w:rsidP="00B505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68E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335" w:type="dxa"/>
            <w:vAlign w:val="center"/>
            <w:hideMark/>
          </w:tcPr>
          <w:p w:rsidR="00E02828" w:rsidRPr="0004168E" w:rsidRDefault="00E02828" w:rsidP="00B50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68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:rsidR="00E02828" w:rsidRPr="0004168E" w:rsidRDefault="00E02828" w:rsidP="00B50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68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E02828" w:rsidRPr="0004168E" w:rsidRDefault="00E02828" w:rsidP="00B50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68E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B50532">
            <w:pPr>
              <w:jc w:val="center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04168E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335" w:type="dxa"/>
          </w:tcPr>
          <w:p w:rsidR="00E02828" w:rsidRPr="0004168E" w:rsidRDefault="00E02828" w:rsidP="00B50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168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:rsidR="00E02828" w:rsidRPr="0004168E" w:rsidRDefault="00E02828" w:rsidP="00B50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168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E02828" w:rsidRPr="0004168E" w:rsidRDefault="00E02828" w:rsidP="00B50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168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7A2E37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 w:val="restart"/>
            <w:hideMark/>
          </w:tcPr>
          <w:p w:rsidR="00E02828" w:rsidRPr="0004168E" w:rsidRDefault="00E02828" w:rsidP="007A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988" w:type="dxa"/>
          </w:tcPr>
          <w:p w:rsidR="00E02828" w:rsidRDefault="00E02828" w:rsidP="007A2E3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7A2E3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7A2E3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E02828" w:rsidRPr="00AC2458" w:rsidRDefault="00E02828" w:rsidP="007A2E37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02828" w:rsidRPr="00AC2458" w:rsidRDefault="00E02828" w:rsidP="007A2E3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02828" w:rsidRPr="00AC2458" w:rsidRDefault="00E02828" w:rsidP="007A2E3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7A2E37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828" w:rsidRPr="00AC2458" w:rsidRDefault="00E02828" w:rsidP="007A2E37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AC2458" w:rsidRDefault="00E02828" w:rsidP="007A2E37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 xml:space="preserve">Моноблок </w:t>
            </w:r>
            <w:r w:rsidRPr="00AC2458">
              <w:rPr>
                <w:sz w:val="18"/>
                <w:szCs w:val="18"/>
              </w:rPr>
              <w:t xml:space="preserve">– 1 </w:t>
            </w:r>
            <w:r w:rsidRPr="00AC2458">
              <w:rPr>
                <w:sz w:val="18"/>
                <w:szCs w:val="18"/>
                <w:lang w:val="ru-RU"/>
              </w:rPr>
              <w:t>шт.</w:t>
            </w:r>
          </w:p>
          <w:p w:rsidR="00E02828" w:rsidRPr="00AC2458" w:rsidRDefault="00E02828" w:rsidP="007A2E37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7A2E37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7A2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7A2E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7A2E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7A2E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E02828" w:rsidRPr="00AC2458" w:rsidRDefault="00E02828" w:rsidP="007A2E37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02828" w:rsidRPr="00AC2458" w:rsidRDefault="00E02828" w:rsidP="007A2E3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02828" w:rsidRPr="00AC2458" w:rsidRDefault="00E02828" w:rsidP="007A2E3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7A2E37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828" w:rsidRPr="00AC2458" w:rsidRDefault="00E02828" w:rsidP="007A2E37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AC2458" w:rsidRDefault="00E02828" w:rsidP="007A2E37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 xml:space="preserve">Моноблок </w:t>
            </w:r>
            <w:r w:rsidRPr="00AC2458">
              <w:rPr>
                <w:sz w:val="18"/>
                <w:szCs w:val="18"/>
              </w:rPr>
              <w:t xml:space="preserve">– 1 </w:t>
            </w:r>
            <w:r w:rsidRPr="00AC2458">
              <w:rPr>
                <w:sz w:val="18"/>
                <w:szCs w:val="18"/>
                <w:lang w:val="ru-RU"/>
              </w:rPr>
              <w:t>шт.</w:t>
            </w:r>
          </w:p>
          <w:p w:rsidR="00E02828" w:rsidRPr="00AC2458" w:rsidRDefault="00E02828" w:rsidP="007A2E37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7A2E37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7A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988" w:type="dxa"/>
          </w:tcPr>
          <w:p w:rsidR="00E02828" w:rsidRDefault="00E02828" w:rsidP="007A2E3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7A2E3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7A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E02828" w:rsidRPr="00AC2458" w:rsidRDefault="00E02828" w:rsidP="007A2E3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7A2E3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7A2E3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7A2E37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7A2E37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AC2458" w:rsidRDefault="00E02828" w:rsidP="007A2E3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AB3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E02828" w:rsidRPr="00AC245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535-536</w:t>
            </w:r>
          </w:p>
        </w:tc>
        <w:tc>
          <w:tcPr>
            <w:tcW w:w="4586" w:type="dxa"/>
          </w:tcPr>
          <w:p w:rsidR="00E02828" w:rsidRPr="00AC2458" w:rsidRDefault="00E02828" w:rsidP="00AB365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E02828" w:rsidRPr="00AC2458" w:rsidRDefault="00E02828" w:rsidP="00AB3653">
            <w:pPr>
              <w:pStyle w:val="a5"/>
              <w:tabs>
                <w:tab w:val="left" w:pos="317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AB3653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24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рН-метры,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Э</w:t>
            </w:r>
            <w:r w:rsidRPr="00AC2458">
              <w:rPr>
                <w:sz w:val="18"/>
                <w:szCs w:val="18"/>
              </w:rPr>
              <w:t xml:space="preserve">лектрохимические приборы,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И</w:t>
            </w:r>
            <w:r w:rsidRPr="00AC2458">
              <w:rPr>
                <w:sz w:val="18"/>
                <w:szCs w:val="18"/>
              </w:rPr>
              <w:t xml:space="preserve">сточники питания,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Э</w:t>
            </w:r>
            <w:r w:rsidRPr="00AC2458">
              <w:rPr>
                <w:sz w:val="18"/>
                <w:szCs w:val="18"/>
              </w:rPr>
              <w:t xml:space="preserve">лектролизеры,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И</w:t>
            </w:r>
            <w:r w:rsidRPr="00AC2458">
              <w:rPr>
                <w:sz w:val="18"/>
                <w:szCs w:val="18"/>
              </w:rPr>
              <w:t xml:space="preserve">ндикаторная бумага,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В</w:t>
            </w:r>
            <w:r w:rsidRPr="00AC2458">
              <w:rPr>
                <w:sz w:val="18"/>
                <w:szCs w:val="18"/>
              </w:rPr>
              <w:t xml:space="preserve">ытяжные шкафы,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 xml:space="preserve">Наборы химической посуды и реактивов для лабораторных работ,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Т</w:t>
            </w:r>
            <w:r w:rsidRPr="00AC2458">
              <w:rPr>
                <w:sz w:val="18"/>
                <w:szCs w:val="18"/>
              </w:rPr>
              <w:t xml:space="preserve">итровальные установки,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С</w:t>
            </w:r>
            <w:r w:rsidRPr="00AC2458">
              <w:rPr>
                <w:sz w:val="18"/>
                <w:szCs w:val="18"/>
              </w:rPr>
              <w:t>тандарт-титры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Весовая техника,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О</w:t>
            </w:r>
            <w:r w:rsidRPr="00AC2458">
              <w:rPr>
                <w:sz w:val="18"/>
                <w:szCs w:val="18"/>
              </w:rPr>
              <w:t xml:space="preserve">борудование для фотометрии, спектрофотометрии,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рН-метрии и др.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 xml:space="preserve">Наборы посуды и реактивов, титровальная установка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lastRenderedPageBreak/>
              <w:t>Препараторская лекционной аудитории: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AC2458">
              <w:rPr>
                <w:sz w:val="18"/>
                <w:szCs w:val="18"/>
                <w:lang w:val="ru-RU"/>
              </w:rPr>
              <w:t>Наборы посуды и реактивов, титровальная установка и пр.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E02828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AB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культуры</w:t>
            </w:r>
          </w:p>
        </w:tc>
        <w:tc>
          <w:tcPr>
            <w:tcW w:w="7988" w:type="dxa"/>
          </w:tcPr>
          <w:p w:rsidR="00E02828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B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E02828" w:rsidRPr="00AC2458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AB3653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AB3653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AB3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E02828" w:rsidRPr="00AC2458" w:rsidRDefault="00E02828" w:rsidP="00AB365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E02828" w:rsidRPr="00AC2458" w:rsidRDefault="00E02828" w:rsidP="00AB3653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AB3653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Портреты </w:t>
            </w:r>
            <w:r w:rsidRPr="00AC2458">
              <w:rPr>
                <w:sz w:val="18"/>
                <w:szCs w:val="18"/>
                <w:lang w:val="ru-RU"/>
              </w:rPr>
              <w:t>мореплавателей</w:t>
            </w:r>
            <w:r w:rsidRPr="00AC2458">
              <w:rPr>
                <w:sz w:val="18"/>
                <w:szCs w:val="18"/>
              </w:rPr>
              <w:t>;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Географические карты.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AB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Морская энциклопедия</w:t>
            </w:r>
          </w:p>
        </w:tc>
        <w:tc>
          <w:tcPr>
            <w:tcW w:w="7988" w:type="dxa"/>
          </w:tcPr>
          <w:p w:rsidR="00E02828" w:rsidRPr="00BF39AC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AB365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AB365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AB365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E02828" w:rsidRPr="00BF39AC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AB3653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828" w:rsidRPr="00BF39AC" w:rsidRDefault="00E02828" w:rsidP="00AB3653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 xml:space="preserve">Проектор – 1 шт.;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sz w:val="18"/>
                <w:szCs w:val="18"/>
                <w:lang w:val="ru-RU"/>
              </w:rPr>
              <w:t>Ноутбук – 1 шт.;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AB3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988" w:type="dxa"/>
          </w:tcPr>
          <w:p w:rsidR="00E0282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E02828" w:rsidRPr="00AC245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AB3653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AB3653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AB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E02828" w:rsidRPr="00AC2458" w:rsidRDefault="00E02828" w:rsidP="00AB365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E02828" w:rsidRPr="00AC2458" w:rsidRDefault="00E02828" w:rsidP="00AB3653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AB3653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Портреты </w:t>
            </w:r>
            <w:r w:rsidRPr="00AC2458">
              <w:rPr>
                <w:sz w:val="18"/>
                <w:szCs w:val="18"/>
                <w:lang w:val="ru-RU"/>
              </w:rPr>
              <w:t>мореплавателей</w:t>
            </w:r>
            <w:r w:rsidRPr="00AC2458">
              <w:rPr>
                <w:sz w:val="18"/>
                <w:szCs w:val="18"/>
              </w:rPr>
              <w:t>;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Географические карты.</w:t>
            </w:r>
          </w:p>
        </w:tc>
      </w:tr>
      <w:tr w:rsidR="00E02828" w:rsidRPr="00E02828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AB3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Начертательная геометрия и инженерная графика</w:t>
            </w:r>
          </w:p>
        </w:tc>
        <w:tc>
          <w:tcPr>
            <w:tcW w:w="7988" w:type="dxa"/>
          </w:tcPr>
          <w:p w:rsidR="00E0282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E02828" w:rsidRPr="00AC245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E02828" w:rsidRPr="00AC2458" w:rsidRDefault="00E02828" w:rsidP="00AB3653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E02828" w:rsidRPr="00AC2458" w:rsidRDefault="00E02828" w:rsidP="00AB3653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sz w:val="18"/>
                <w:szCs w:val="18"/>
              </w:rPr>
              <w:t>• Стулья, столы.</w:t>
            </w:r>
          </w:p>
          <w:p w:rsidR="00E02828" w:rsidRPr="00AC2458" w:rsidRDefault="00E02828" w:rsidP="00AB3653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2828" w:rsidRPr="00AC2458" w:rsidRDefault="00E02828" w:rsidP="00AB3653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AC2458" w:rsidRDefault="00E02828" w:rsidP="00AB3653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sz w:val="18"/>
                <w:szCs w:val="18"/>
              </w:rPr>
              <w:t>• Персональный компьютер (с выходом в Интернет) – 20 шт.</w:t>
            </w:r>
          </w:p>
          <w:p w:rsidR="00E02828" w:rsidRPr="00AC2458" w:rsidRDefault="00E02828" w:rsidP="00AB3653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E02828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E02828" w:rsidRDefault="00E02828" w:rsidP="00AB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218</w:t>
            </w:r>
          </w:p>
        </w:tc>
        <w:tc>
          <w:tcPr>
            <w:tcW w:w="4586" w:type="dxa"/>
          </w:tcPr>
          <w:p w:rsidR="00E02828" w:rsidRPr="00AC2458" w:rsidRDefault="00E02828" w:rsidP="00AB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E02828" w:rsidRPr="00AC2458" w:rsidRDefault="00E02828" w:rsidP="00AB3653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AB3653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Персональный компьютер – 11 шт.;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  <w:p w:rsidR="00E02828" w:rsidRPr="00AC2458" w:rsidRDefault="00E02828" w:rsidP="00AB3653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AB3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988" w:type="dxa"/>
          </w:tcPr>
          <w:p w:rsidR="00E0282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B3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E02828" w:rsidRPr="00AC245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AB3653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AB3653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7A2E37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7A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7A2E3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7A2E3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7A2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E02828" w:rsidRPr="00AC2458" w:rsidRDefault="00E02828" w:rsidP="007A2E3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7A2E3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7A2E3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7A2E37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7A2E37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AC2458" w:rsidRDefault="00E02828" w:rsidP="007A2E3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AB3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E02828" w:rsidRPr="00AC2458" w:rsidRDefault="00E02828" w:rsidP="00AB365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AB3653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Pr="00AC245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451</w:t>
            </w:r>
          </w:p>
        </w:tc>
        <w:tc>
          <w:tcPr>
            <w:tcW w:w="4586" w:type="dxa"/>
          </w:tcPr>
          <w:p w:rsidR="00E02828" w:rsidRPr="00AC2458" w:rsidRDefault="00E02828" w:rsidP="00C3275B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C3275B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7A2E37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7A2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988" w:type="dxa"/>
          </w:tcPr>
          <w:p w:rsidR="00E02828" w:rsidRDefault="00E02828" w:rsidP="007A2E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7A2E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7A2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E02828" w:rsidRPr="00AC2458" w:rsidRDefault="00E02828" w:rsidP="007A2E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7A2E3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7A2E3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7A2E37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7A2E37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AC2458" w:rsidRDefault="00E02828" w:rsidP="007A2E3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E02828" w:rsidRPr="00E02828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320</w:t>
            </w:r>
          </w:p>
        </w:tc>
        <w:tc>
          <w:tcPr>
            <w:tcW w:w="4586" w:type="dxa"/>
          </w:tcPr>
          <w:p w:rsidR="00E02828" w:rsidRPr="00AC2458" w:rsidRDefault="00E02828" w:rsidP="00C3275B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E02828" w:rsidRPr="00AC2458" w:rsidRDefault="00E02828" w:rsidP="00C3275B">
            <w:pPr>
              <w:tabs>
                <w:tab w:val="left" w:pos="10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2828" w:rsidRPr="00AC2458" w:rsidRDefault="00E02828" w:rsidP="00C3275B">
            <w:pPr>
              <w:tabs>
                <w:tab w:val="left" w:pos="10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Изучение работы электронного осциллографа;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Исследование мощности и КПД источника тока;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Исследование взаимодействия двух катушек с током;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Изучение магнитного поля отрезка проводника с током;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lastRenderedPageBreak/>
              <w:t>Определение горизонтальной составляющей напряженности магнитного поля Земли;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Изучение вынужденных колебаний и явления резонанса в колебательном контуре;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Изучение электростатического поля с помощью электролитической ванны;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Релаксационные колебания в схеме с газоразрядной лампой;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Снятие кривой намагничивания и петли гистерезиса с помощью осциллографа;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Определение удельного заряда электрона при помощи магнетрона;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Исследование колебаний в колебательном контуре;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Изучение магнитного поля с помощью датчика Холла.</w:t>
            </w:r>
          </w:p>
          <w:p w:rsidR="00E02828" w:rsidRPr="00AC2458" w:rsidRDefault="00E02828" w:rsidP="00C3275B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C3275B">
            <w:pPr>
              <w:ind w:left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E02828" w:rsidRPr="00AC2458" w:rsidRDefault="00E02828" w:rsidP="00C3275B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02828" w:rsidRPr="00AC2458" w:rsidRDefault="00E02828" w:rsidP="00C3275B">
            <w:pPr>
              <w:tabs>
                <w:tab w:val="left" w:pos="234"/>
              </w:tabs>
              <w:ind w:left="-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E02828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E02828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Аудитория на 30 мест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02828" w:rsidRPr="00AC245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326</w:t>
            </w:r>
          </w:p>
        </w:tc>
        <w:tc>
          <w:tcPr>
            <w:tcW w:w="4586" w:type="dxa"/>
          </w:tcPr>
          <w:p w:rsidR="00E02828" w:rsidRPr="00AC2458" w:rsidRDefault="00E02828" w:rsidP="00C3275B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Маркерная доска.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E02828" w:rsidRPr="00AC245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C3275B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C3275B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E02828" w:rsidRPr="00AC2458" w:rsidRDefault="00E02828" w:rsidP="00C3275B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E02828" w:rsidRPr="00C3275B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Материаловедение, технология конструкционных материалов</w:t>
            </w: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E02828" w:rsidRPr="00AC2458" w:rsidRDefault="00E02828" w:rsidP="00C3275B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33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Столы, стулья.</w:t>
            </w:r>
          </w:p>
          <w:p w:rsidR="00E02828" w:rsidRPr="00AC2458" w:rsidRDefault="00E02828" w:rsidP="00C3275B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828" w:rsidRPr="00AC2458" w:rsidRDefault="00E02828" w:rsidP="00C3275B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11"/>
              </w:numPr>
              <w:tabs>
                <w:tab w:val="left" w:pos="328"/>
              </w:tabs>
              <w:ind w:left="33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>Персональный компьютер – 1 шт.</w:t>
            </w:r>
          </w:p>
          <w:p w:rsidR="00E02828" w:rsidRPr="00AC2458" w:rsidRDefault="00E02828" w:rsidP="00C3275B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828" w:rsidRPr="00AC2458" w:rsidRDefault="00E02828" w:rsidP="00C3275B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Лабораторное оборудование: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Вытяжной шкаф – </w:t>
            </w:r>
            <w:r w:rsidRPr="00AC2458">
              <w:rPr>
                <w:rFonts w:eastAsia="Calibri"/>
                <w:sz w:val="18"/>
                <w:szCs w:val="18"/>
                <w:lang w:val="ru-RU"/>
              </w:rPr>
              <w:t>1</w:t>
            </w:r>
            <w:r w:rsidRPr="00AC2458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 xml:space="preserve">Твердомер ТК-2М – </w:t>
            </w:r>
            <w:r w:rsidRPr="00AC2458">
              <w:rPr>
                <w:rFonts w:eastAsia="Calibri"/>
                <w:sz w:val="18"/>
                <w:szCs w:val="18"/>
                <w:lang w:val="ru-RU"/>
              </w:rPr>
              <w:t>2</w:t>
            </w:r>
            <w:r w:rsidRPr="00AC2458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Микроскоп МИМ</w:t>
            </w:r>
            <w:r w:rsidRPr="00AC2458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AC2458">
              <w:rPr>
                <w:rFonts w:eastAsia="Calibri"/>
                <w:sz w:val="18"/>
                <w:szCs w:val="18"/>
              </w:rPr>
              <w:t xml:space="preserve"> – </w:t>
            </w:r>
            <w:r w:rsidRPr="00AC2458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AC2458">
              <w:rPr>
                <w:rFonts w:eastAsia="Calibri"/>
                <w:sz w:val="18"/>
                <w:szCs w:val="18"/>
              </w:rPr>
              <w:t xml:space="preserve"> шт.;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Печь СНОЛ - 6 шт.;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E02828" w:rsidRPr="00C3275B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E02828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E02828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E02828" w:rsidRPr="00AC245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C3275B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2828" w:rsidRPr="00AC2458" w:rsidRDefault="00E02828" w:rsidP="00C3275B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442EBA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AB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E02828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B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E02828" w:rsidRPr="00AC2458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AB3653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AB3653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E02828" w:rsidRPr="00C3275B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E02828" w:rsidRPr="00AC2458" w:rsidRDefault="00E02828" w:rsidP="00C3275B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E02828" w:rsidRPr="00AC2458" w:rsidRDefault="00E02828" w:rsidP="00C3275B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E02828" w:rsidRPr="00AC2458" w:rsidRDefault="00E02828" w:rsidP="00C3275B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 w:eastAsia="ru-RU"/>
              </w:rPr>
              <w:t>Персональный компьютер – 6 шт.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 w:eastAsia="ru-RU"/>
              </w:rPr>
              <w:t>Телевизор – 1 шт.;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 w:eastAsia="ru-RU"/>
              </w:rPr>
              <w:t>Видеомагнитофон – 1 шт.;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 w:eastAsia="ru-RU"/>
              </w:rPr>
              <w:t>Проектор – 1 шт.</w:t>
            </w:r>
          </w:p>
          <w:p w:rsidR="00E02828" w:rsidRPr="00AC2458" w:rsidRDefault="00E02828" w:rsidP="00C3275B">
            <w:pPr>
              <w:pStyle w:val="a5"/>
              <w:tabs>
                <w:tab w:val="left" w:pos="32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  <w:p w:rsidR="00E02828" w:rsidRPr="00AC2458" w:rsidRDefault="00E02828" w:rsidP="00C3275B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AC2458">
              <w:rPr>
                <w:sz w:val="18"/>
                <w:szCs w:val="18"/>
                <w:lang w:val="ru-RU" w:eastAsia="ru-RU"/>
              </w:rPr>
              <w:t xml:space="preserve">Измеритель температуры и относительной влажности воздуха ТКА-ПКМ/20;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AC2458">
              <w:rPr>
                <w:sz w:val="18"/>
                <w:szCs w:val="18"/>
                <w:lang w:eastAsia="ru-RU"/>
              </w:rPr>
              <w:t>Термоанемометр ТКА</w:t>
            </w:r>
            <w:r w:rsidRPr="00AC2458">
              <w:rPr>
                <w:sz w:val="18"/>
                <w:szCs w:val="18"/>
                <w:lang w:val="ru-RU" w:eastAsia="ru-RU"/>
              </w:rPr>
              <w:t xml:space="preserve"> </w:t>
            </w:r>
            <w:r w:rsidRPr="00AC2458">
              <w:rPr>
                <w:sz w:val="18"/>
                <w:szCs w:val="18"/>
                <w:lang w:eastAsia="ru-RU"/>
              </w:rPr>
              <w:t xml:space="preserve">ПКМ/50;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AC2458">
              <w:rPr>
                <w:sz w:val="18"/>
                <w:szCs w:val="18"/>
                <w:lang w:eastAsia="ru-RU"/>
              </w:rPr>
              <w:t>Пирометр инфракрасный ADA TemPro300;</w:t>
            </w:r>
          </w:p>
          <w:p w:rsidR="00E02828" w:rsidRPr="00AC2458" w:rsidRDefault="00E02828" w:rsidP="00C3275B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AC2458">
              <w:rPr>
                <w:sz w:val="18"/>
                <w:szCs w:val="18"/>
                <w:lang w:val="ru-RU" w:eastAsia="ru-RU"/>
              </w:rPr>
              <w:t>Измеритель параметров электрического и магнитного полей ВЕ-МЕТР-АТ-002;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AC2458">
              <w:rPr>
                <w:sz w:val="18"/>
                <w:szCs w:val="18"/>
                <w:lang w:val="ru-RU" w:eastAsia="ru-RU"/>
              </w:rPr>
              <w:t xml:space="preserve">Весы электронные </w:t>
            </w:r>
            <w:r w:rsidRPr="00AC2458">
              <w:rPr>
                <w:sz w:val="18"/>
                <w:szCs w:val="18"/>
                <w:lang w:eastAsia="ru-RU"/>
              </w:rPr>
              <w:t>Shinko</w:t>
            </w:r>
            <w:r w:rsidRPr="00AC2458">
              <w:rPr>
                <w:sz w:val="18"/>
                <w:szCs w:val="18"/>
                <w:lang w:val="ru-RU" w:eastAsia="ru-RU"/>
              </w:rPr>
              <w:t xml:space="preserve"> </w:t>
            </w:r>
            <w:r w:rsidRPr="00AC2458">
              <w:rPr>
                <w:sz w:val="18"/>
                <w:szCs w:val="18"/>
                <w:lang w:eastAsia="ru-RU"/>
              </w:rPr>
              <w:t>AF</w:t>
            </w:r>
            <w:r w:rsidRPr="00AC2458">
              <w:rPr>
                <w:sz w:val="18"/>
                <w:szCs w:val="18"/>
                <w:lang w:val="ru-RU" w:eastAsia="ru-RU"/>
              </w:rPr>
              <w:t>-</w:t>
            </w:r>
            <w:r w:rsidRPr="00AC2458">
              <w:rPr>
                <w:sz w:val="18"/>
                <w:szCs w:val="18"/>
                <w:lang w:eastAsia="ru-RU"/>
              </w:rPr>
              <w:t>R</w:t>
            </w:r>
            <w:r w:rsidRPr="00AC2458">
              <w:rPr>
                <w:sz w:val="18"/>
                <w:szCs w:val="18"/>
                <w:lang w:val="ru-RU" w:eastAsia="ru-RU"/>
              </w:rPr>
              <w:t>220</w:t>
            </w:r>
            <w:r w:rsidRPr="00AC2458">
              <w:rPr>
                <w:sz w:val="18"/>
                <w:szCs w:val="18"/>
                <w:lang w:eastAsia="ru-RU"/>
              </w:rPr>
              <w:t>CE</w:t>
            </w:r>
            <w:r w:rsidRPr="00AC2458">
              <w:rPr>
                <w:sz w:val="18"/>
                <w:szCs w:val="18"/>
                <w:lang w:val="ru-RU" w:eastAsia="ru-RU"/>
              </w:rPr>
              <w:t xml:space="preserve">;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AC2458">
              <w:rPr>
                <w:sz w:val="18"/>
                <w:szCs w:val="18"/>
                <w:lang w:val="ru-RU" w:eastAsia="ru-RU"/>
              </w:rPr>
              <w:t xml:space="preserve">Установка для создания запыленности воздуха ОТ;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AC2458">
              <w:rPr>
                <w:sz w:val="18"/>
                <w:szCs w:val="18"/>
                <w:lang w:eastAsia="ru-RU"/>
              </w:rPr>
              <w:t>Переносная ротационная установка ПРУ-4;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AC2458">
              <w:rPr>
                <w:sz w:val="18"/>
                <w:szCs w:val="18"/>
                <w:lang w:eastAsia="ru-RU"/>
              </w:rPr>
              <w:t>Газоанализатор УГ-2;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AC2458">
              <w:rPr>
                <w:sz w:val="18"/>
                <w:szCs w:val="18"/>
                <w:lang w:val="ru-RU" w:eastAsia="ru-RU"/>
              </w:rPr>
              <w:t xml:space="preserve">Анализатор шума и вибрации Ассистент </w:t>
            </w:r>
            <w:r w:rsidRPr="00AC2458">
              <w:rPr>
                <w:sz w:val="18"/>
                <w:szCs w:val="18"/>
                <w:lang w:eastAsia="ru-RU"/>
              </w:rPr>
              <w:t>SIV</w:t>
            </w:r>
            <w:r w:rsidRPr="00AC2458">
              <w:rPr>
                <w:sz w:val="18"/>
                <w:szCs w:val="18"/>
                <w:lang w:val="ru-RU" w:eastAsia="ru-RU"/>
              </w:rPr>
              <w:t>1;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AC2458">
              <w:rPr>
                <w:sz w:val="18"/>
                <w:szCs w:val="18"/>
                <w:lang w:eastAsia="ru-RU"/>
              </w:rPr>
              <w:t xml:space="preserve">Шумомер ВШВ-003;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AC2458">
              <w:rPr>
                <w:sz w:val="18"/>
                <w:szCs w:val="18"/>
                <w:lang w:eastAsia="ru-RU"/>
              </w:rPr>
              <w:t>Шумомер SL-10</w:t>
            </w:r>
            <w:r w:rsidRPr="00AC2458">
              <w:rPr>
                <w:sz w:val="18"/>
                <w:szCs w:val="18"/>
                <w:lang w:val="ru-RU" w:eastAsia="ru-RU"/>
              </w:rPr>
              <w:t>0</w:t>
            </w:r>
            <w:r w:rsidRPr="00AC2458">
              <w:rPr>
                <w:sz w:val="18"/>
                <w:szCs w:val="18"/>
                <w:lang w:eastAsia="ru-RU"/>
              </w:rPr>
              <w:t>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AC2458">
              <w:rPr>
                <w:sz w:val="18"/>
                <w:szCs w:val="18"/>
                <w:lang w:eastAsia="ru-RU"/>
              </w:rPr>
              <w:t>Вибростенд КУ-4.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AC2458">
              <w:rPr>
                <w:sz w:val="18"/>
                <w:szCs w:val="18"/>
                <w:lang w:eastAsia="ru-RU"/>
              </w:rPr>
              <w:t>Пульсметр-люксметр «ТКА-ПКМ»/0</w:t>
            </w:r>
            <w:r w:rsidRPr="00AC2458">
              <w:rPr>
                <w:sz w:val="18"/>
                <w:szCs w:val="18"/>
                <w:lang w:val="ru-RU" w:eastAsia="ru-RU"/>
              </w:rPr>
              <w:t>8</w:t>
            </w:r>
            <w:r w:rsidRPr="00AC2458">
              <w:rPr>
                <w:sz w:val="18"/>
                <w:szCs w:val="18"/>
                <w:lang w:eastAsia="ru-RU"/>
              </w:rPr>
              <w:t>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AC2458">
              <w:rPr>
                <w:sz w:val="18"/>
                <w:szCs w:val="18"/>
                <w:lang w:eastAsia="ru-RU"/>
              </w:rPr>
              <w:lastRenderedPageBreak/>
              <w:t>Люксметр Testo 540;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AC2458">
              <w:rPr>
                <w:sz w:val="18"/>
                <w:szCs w:val="18"/>
                <w:lang w:eastAsia="ru-RU"/>
              </w:rPr>
              <w:t xml:space="preserve">Люксметр Ю-116;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AC2458">
              <w:rPr>
                <w:sz w:val="18"/>
                <w:szCs w:val="18"/>
                <w:lang w:eastAsia="ru-RU"/>
              </w:rPr>
              <w:t>Люксметр DT-1308;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AC2458">
              <w:rPr>
                <w:sz w:val="18"/>
                <w:szCs w:val="18"/>
                <w:lang w:eastAsia="ru-RU"/>
              </w:rPr>
              <w:t>Стенд УШН-1;</w:t>
            </w:r>
          </w:p>
          <w:p w:rsidR="00E02828" w:rsidRPr="00AC2458" w:rsidRDefault="00E02828" w:rsidP="00C3275B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672"/>
              </w:tabs>
              <w:suppressAutoHyphens/>
              <w:ind w:left="33" w:hanging="1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Средства радиационного и дозиметрического контроля;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Дозиметр-радиометр ДРГБ-01- «ЭКО-1»;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</w:rPr>
              <w:t>Дозиметр-радиометр ДРГБ-04.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C3275B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327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3275B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E02828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Pr="004F5551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551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E02828" w:rsidRPr="004F5551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5551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типа:</w:t>
            </w:r>
          </w:p>
          <w:p w:rsidR="00E02828" w:rsidRPr="004F5551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551">
              <w:rPr>
                <w:rFonts w:ascii="Times New Roman" w:hAnsi="Times New Roman" w:cs="Times New Roman"/>
                <w:b/>
                <w:sz w:val="18"/>
                <w:szCs w:val="18"/>
              </w:rPr>
              <w:t>пом. № 610</w:t>
            </w:r>
          </w:p>
        </w:tc>
        <w:tc>
          <w:tcPr>
            <w:tcW w:w="4586" w:type="dxa"/>
          </w:tcPr>
          <w:p w:rsidR="00E02828" w:rsidRPr="004F5551" w:rsidRDefault="00E02828" w:rsidP="00C3275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5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02828" w:rsidRPr="004F5551" w:rsidRDefault="00E02828" w:rsidP="00C3275B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4F5551">
              <w:rPr>
                <w:sz w:val="18"/>
                <w:szCs w:val="18"/>
                <w:lang w:val="ru-RU" w:eastAsia="ru-RU"/>
              </w:rPr>
              <w:t>С</w:t>
            </w:r>
            <w:r w:rsidRPr="004F5551">
              <w:rPr>
                <w:sz w:val="18"/>
                <w:szCs w:val="18"/>
                <w:lang w:eastAsia="ru-RU"/>
              </w:rPr>
              <w:t>толы,</w:t>
            </w:r>
            <w:r w:rsidRPr="004F5551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E02828" w:rsidRPr="004F5551" w:rsidRDefault="00E02828" w:rsidP="00C3275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02828" w:rsidRPr="004F5551" w:rsidRDefault="00E02828" w:rsidP="00C3275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5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02828" w:rsidRPr="004F5551" w:rsidRDefault="00E02828" w:rsidP="00C3275B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4F5551">
              <w:rPr>
                <w:sz w:val="18"/>
                <w:szCs w:val="18"/>
                <w:lang w:val="ru-RU"/>
              </w:rPr>
              <w:t>Проектор – 1 шт.</w:t>
            </w:r>
          </w:p>
          <w:p w:rsidR="00E02828" w:rsidRPr="004F5551" w:rsidRDefault="00E02828" w:rsidP="00C3275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02828" w:rsidRPr="004F5551" w:rsidRDefault="00E02828" w:rsidP="00C3275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55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02828" w:rsidRPr="004F5551" w:rsidRDefault="00E02828" w:rsidP="00C3275B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5551">
              <w:rPr>
                <w:sz w:val="18"/>
                <w:szCs w:val="18"/>
              </w:rPr>
              <w:t>Макеты корпусов кораблей.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E02828" w:rsidRPr="00AC245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C3275B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C3275B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E02828" w:rsidRPr="00AC2458" w:rsidRDefault="00E02828" w:rsidP="00C3275B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AB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7988" w:type="dxa"/>
          </w:tcPr>
          <w:p w:rsidR="00E02828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B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E02828" w:rsidRPr="00AC2458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AB3653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AB3653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A52B7C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A5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Аудитория </w:t>
            </w: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155</w:t>
            </w: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E02828" w:rsidRPr="00AC2458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lastRenderedPageBreak/>
              <w:t>Учебная доска.</w:t>
            </w:r>
          </w:p>
          <w:p w:rsidR="00E02828" w:rsidRPr="00AC2458" w:rsidRDefault="00E02828" w:rsidP="00A52B7C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A52B7C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AB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управление предприятием</w:t>
            </w:r>
          </w:p>
        </w:tc>
        <w:tc>
          <w:tcPr>
            <w:tcW w:w="7988" w:type="dxa"/>
          </w:tcPr>
          <w:p w:rsidR="00E02828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B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E02828" w:rsidRPr="00AC2458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AB3653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AB3653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155</w:t>
            </w: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E02828" w:rsidRPr="00AC245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C3275B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C3275B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A52B7C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A5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5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E02828" w:rsidRPr="00AC245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A5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2828" w:rsidRPr="00AC2458" w:rsidRDefault="00E02828" w:rsidP="00A52B7C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  <w:p w:rsidR="00E02828" w:rsidRPr="00AC2458" w:rsidRDefault="00E02828" w:rsidP="00A5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A52B7C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A5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7988" w:type="dxa"/>
          </w:tcPr>
          <w:p w:rsidR="00E02828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5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E02828" w:rsidRPr="00AC2458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A52B7C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A52B7C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A52B7C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A5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155</w:t>
            </w: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E02828" w:rsidRPr="00AC245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A52B7C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A52B7C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AB3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Прикладная механика</w:t>
            </w:r>
          </w:p>
        </w:tc>
        <w:tc>
          <w:tcPr>
            <w:tcW w:w="7988" w:type="dxa"/>
          </w:tcPr>
          <w:p w:rsidR="00E0282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B3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E02828" w:rsidRPr="00AC245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AB3653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AB3653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E02828" w:rsidRPr="00AC245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C3275B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C3275B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A52B7C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A5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E02828" w:rsidRPr="00AC2458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E02828" w:rsidRPr="00AC2458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A52B7C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0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14"/>
              </w:numPr>
              <w:tabs>
                <w:tab w:val="left" w:pos="328"/>
              </w:tabs>
              <w:ind w:left="0" w:firstLine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  <w:p w:rsidR="00E02828" w:rsidRPr="00AC2458" w:rsidRDefault="00E02828" w:rsidP="00A52B7C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A52B7C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A5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:rsidR="00E02828" w:rsidRPr="00AC2458" w:rsidRDefault="00E02828" w:rsidP="00A52B7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A52B7C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механизмов и детали машин</w:t>
            </w: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E02828" w:rsidRPr="00AC245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C3275B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2828" w:rsidRPr="00AC2458" w:rsidRDefault="00E02828" w:rsidP="00C3275B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442EBA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A52B7C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A5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Аудитория кафедры деталей машин и подъемно- транспортных механизмов</w:t>
            </w:r>
          </w:p>
          <w:p w:rsidR="00E02828" w:rsidRPr="00AC245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311</w:t>
            </w:r>
          </w:p>
        </w:tc>
        <w:tc>
          <w:tcPr>
            <w:tcW w:w="4586" w:type="dxa"/>
          </w:tcPr>
          <w:p w:rsidR="00E02828" w:rsidRPr="00AC2458" w:rsidRDefault="00E02828" w:rsidP="00A52B7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A52B7C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A5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E02828" w:rsidRPr="00AC2458" w:rsidRDefault="00E02828" w:rsidP="00A52B7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A52B7C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A5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312</w:t>
            </w:r>
          </w:p>
        </w:tc>
        <w:tc>
          <w:tcPr>
            <w:tcW w:w="4586" w:type="dxa"/>
          </w:tcPr>
          <w:p w:rsidR="00E02828" w:rsidRPr="00AC2458" w:rsidRDefault="00E02828" w:rsidP="00A52B7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E02828" w:rsidRPr="00AC2458" w:rsidRDefault="00E02828" w:rsidP="00A52B7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2828" w:rsidRPr="00AC2458" w:rsidRDefault="00E02828" w:rsidP="00A52B7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Прибор ДП-5А(1974) –2 уст.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Прибор ДП-5А(1974) – 4 уст.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Прибор для изучения винтового механизма ДП-19А(1983) – 2 уст.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Лабораторная установка ТММ 42 (1986) – 15 уст.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Зубчатый редуктор– 1уст.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Витрины ДМВ – 16 шт. (1991);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Лабораторная установка ТМЛ 14;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Лабораторная установка ТМЛ 18;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Лабораторная установка ТМЛ 20;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Лабораторная установка ТМЛ 25;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31;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33;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lastRenderedPageBreak/>
              <w:t>Лабораторная установка ТМЛ 35;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37.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AB3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Гидравлика</w:t>
            </w:r>
          </w:p>
        </w:tc>
        <w:tc>
          <w:tcPr>
            <w:tcW w:w="7988" w:type="dxa"/>
          </w:tcPr>
          <w:p w:rsidR="00E0282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B3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E02828" w:rsidRPr="00AC245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AB3653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AB3653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AC2458" w:rsidRDefault="00E02828" w:rsidP="00AB365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E02828" w:rsidRPr="00AC245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C3275B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C3275B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A52B7C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A5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в специализацию</w:t>
            </w:r>
          </w:p>
        </w:tc>
        <w:tc>
          <w:tcPr>
            <w:tcW w:w="7988" w:type="dxa"/>
          </w:tcPr>
          <w:p w:rsidR="00E02828" w:rsidRPr="00AC2458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E02828" w:rsidRPr="00AC2458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A52B7C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AB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988" w:type="dxa"/>
          </w:tcPr>
          <w:p w:rsidR="00E02828" w:rsidRPr="00BF39AC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AB365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AB365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AB365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E02828" w:rsidRPr="00BF39AC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AB3653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828" w:rsidRPr="00BF39AC" w:rsidRDefault="00E02828" w:rsidP="00AB3653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 xml:space="preserve">Проектор – 1 шт.;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sz w:val="18"/>
                <w:szCs w:val="18"/>
                <w:lang w:val="ru-RU"/>
              </w:rPr>
              <w:t>Ноутбук – 1 шт.;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A52B7C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A5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Pr="00BF39AC" w:rsidRDefault="00E02828" w:rsidP="00A52B7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E02828" w:rsidRDefault="00E02828" w:rsidP="00A52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A52B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Компьютерный класс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E02828" w:rsidRPr="00BF39AC" w:rsidRDefault="00E02828" w:rsidP="00A52B7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:rsidR="00E02828" w:rsidRPr="00BF39AC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A52B7C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828" w:rsidRPr="00BF39AC" w:rsidRDefault="00E02828" w:rsidP="00A52B7C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FA4123" w:rsidRDefault="00E02828" w:rsidP="00A52B7C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BF39AC">
              <w:rPr>
                <w:sz w:val="18"/>
                <w:szCs w:val="18"/>
                <w:lang w:val="ru-RU"/>
              </w:rPr>
              <w:t xml:space="preserve"> (с выходом в Интернет) – 20 шт.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A52B7C" w:rsidRDefault="00E02828" w:rsidP="00A52B7C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A5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Информационные технологии </w:t>
            </w:r>
          </w:p>
        </w:tc>
        <w:tc>
          <w:tcPr>
            <w:tcW w:w="7988" w:type="dxa"/>
          </w:tcPr>
          <w:p w:rsidR="00E0282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414</w:t>
            </w:r>
          </w:p>
        </w:tc>
        <w:tc>
          <w:tcPr>
            <w:tcW w:w="4586" w:type="dxa"/>
          </w:tcPr>
          <w:p w:rsidR="00E02828" w:rsidRPr="00AC2458" w:rsidRDefault="00E02828" w:rsidP="00A52B7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  <w:p w:rsidR="00E02828" w:rsidRPr="00AC2458" w:rsidRDefault="00E02828" w:rsidP="00A52B7C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E02828" w:rsidRPr="00AC2458" w:rsidRDefault="00E02828" w:rsidP="00A52B7C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Персональный компьютер – 17 шт.</w:t>
            </w:r>
          </w:p>
          <w:p w:rsidR="00E02828" w:rsidRPr="00AC2458" w:rsidRDefault="00E02828" w:rsidP="00A52B7C">
            <w:pPr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A52B7C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A5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Pr="00BF39AC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E02828" w:rsidRPr="00BF39AC" w:rsidRDefault="00E02828" w:rsidP="00A5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318</w:t>
            </w:r>
          </w:p>
        </w:tc>
        <w:tc>
          <w:tcPr>
            <w:tcW w:w="4586" w:type="dxa"/>
          </w:tcPr>
          <w:p w:rsidR="00E02828" w:rsidRPr="00BF39AC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A52B7C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E02828" w:rsidRPr="00BF39AC" w:rsidRDefault="00E02828" w:rsidP="00A52B7C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BF39AC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AB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Теоретические основы электротехники</w:t>
            </w:r>
          </w:p>
        </w:tc>
        <w:tc>
          <w:tcPr>
            <w:tcW w:w="7988" w:type="dxa"/>
          </w:tcPr>
          <w:p w:rsidR="00E02828" w:rsidRPr="00BF39AC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AB365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AB365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AB365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E02828" w:rsidRPr="00BF39AC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AB3653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828" w:rsidRPr="00BF39AC" w:rsidRDefault="00E02828" w:rsidP="00AB3653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 xml:space="preserve">Проектор – 1 шт.;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sz w:val="18"/>
                <w:szCs w:val="18"/>
                <w:lang w:val="ru-RU"/>
              </w:rPr>
              <w:t>Ноутбук – 1 шт.;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107B69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10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Pr="00BF39AC" w:rsidRDefault="00E02828" w:rsidP="00107B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190121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107B6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107B6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10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E02828" w:rsidRPr="00BF39AC" w:rsidRDefault="00E02828" w:rsidP="00107B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107B6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E02828" w:rsidRPr="00BF39AC" w:rsidRDefault="00E02828" w:rsidP="00107B6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AB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Электроника</w:t>
            </w:r>
          </w:p>
        </w:tc>
        <w:tc>
          <w:tcPr>
            <w:tcW w:w="7988" w:type="dxa"/>
          </w:tcPr>
          <w:p w:rsidR="00E02828" w:rsidRPr="00BF39AC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AB365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AB365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AB365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E02828" w:rsidRPr="00BF39AC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AB3653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828" w:rsidRPr="00BF39AC" w:rsidRDefault="00E02828" w:rsidP="00AB3653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 xml:space="preserve">Проектор – 1 шт.;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sz w:val="18"/>
                <w:szCs w:val="18"/>
                <w:lang w:val="ru-RU"/>
              </w:rPr>
              <w:t>Ноутбук – 1 шт.;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107B69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10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Pr="00BF39AC" w:rsidRDefault="00E02828" w:rsidP="00107B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190121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107B6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107B6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10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E02828" w:rsidRPr="00BF39AC" w:rsidRDefault="00E02828" w:rsidP="00107B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107B6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E02828" w:rsidRPr="00BF39AC" w:rsidRDefault="00E02828" w:rsidP="00107B6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AB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Термодинамика и тепломассообмен</w:t>
            </w:r>
          </w:p>
        </w:tc>
        <w:tc>
          <w:tcPr>
            <w:tcW w:w="7988" w:type="dxa"/>
          </w:tcPr>
          <w:p w:rsidR="00E02828" w:rsidRPr="00BF39AC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AB365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AB365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AB365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E02828" w:rsidRPr="00BF39AC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AB3653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828" w:rsidRPr="00BF39AC" w:rsidRDefault="00E02828" w:rsidP="00AB3653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 xml:space="preserve">Проектор – 1 шт.;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sz w:val="18"/>
                <w:szCs w:val="18"/>
                <w:lang w:val="ru-RU"/>
              </w:rPr>
              <w:t>Ноутбук – 1 шт.;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107B69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10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Pr="00BF39AC" w:rsidRDefault="00E02828" w:rsidP="00107B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107B6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107B6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кафедры теплофизических основ судовой энергетики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</w:t>
            </w:r>
          </w:p>
          <w:p w:rsidR="00E02828" w:rsidRPr="00BF39AC" w:rsidRDefault="00E02828" w:rsidP="00107B6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404</w:t>
            </w:r>
          </w:p>
        </w:tc>
        <w:tc>
          <w:tcPr>
            <w:tcW w:w="4586" w:type="dxa"/>
          </w:tcPr>
          <w:p w:rsidR="00E02828" w:rsidRPr="00BF39AC" w:rsidRDefault="00E02828" w:rsidP="00107B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107B69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828" w:rsidRPr="00BF39AC" w:rsidRDefault="00E02828" w:rsidP="00107B69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 xml:space="preserve">Проектор – 1 шт.; 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sz w:val="18"/>
                <w:szCs w:val="18"/>
                <w:lang w:val="ru-RU"/>
              </w:rPr>
              <w:lastRenderedPageBreak/>
              <w:t>Ноутбук – 1 шт.;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</w:rPr>
              <w:t>Видео-проекторная техника.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107B69" w:rsidRDefault="00E02828" w:rsidP="00A52B7C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A5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Компьютерное конструирование</w:t>
            </w:r>
          </w:p>
        </w:tc>
        <w:tc>
          <w:tcPr>
            <w:tcW w:w="7988" w:type="dxa"/>
          </w:tcPr>
          <w:p w:rsidR="00E02828" w:rsidRPr="00BF39AC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E02828" w:rsidRPr="00BF39AC" w:rsidRDefault="00E02828" w:rsidP="00A5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E02828" w:rsidRPr="00BF39AC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A52B7C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E02828" w:rsidRPr="00BF39AC" w:rsidRDefault="00E02828" w:rsidP="00A52B7C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BF39AC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AB3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Судовое главное энергетическое оборудование</w:t>
            </w:r>
          </w:p>
        </w:tc>
        <w:tc>
          <w:tcPr>
            <w:tcW w:w="7988" w:type="dxa"/>
          </w:tcPr>
          <w:p w:rsidR="00E02828" w:rsidRPr="00BF39AC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AB365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AB365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AB365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E02828" w:rsidRPr="00BF39AC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AB3653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828" w:rsidRPr="00BF39AC" w:rsidRDefault="00E02828" w:rsidP="00AB3653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 xml:space="preserve">Проектор – 1 шт.;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sz w:val="18"/>
                <w:szCs w:val="18"/>
                <w:lang w:val="ru-RU"/>
              </w:rPr>
              <w:t>Ноутбук – 1 шт.;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327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3275B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E02828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Судовое вспомогательное энергетическое оборудование</w:t>
            </w: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327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3275B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E02828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Автоматизация судовых энергетических установок</w:t>
            </w: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327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3275B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lastRenderedPageBreak/>
              <w:t>Демонстрационные плакаты – 34 шт.;</w:t>
            </w:r>
          </w:p>
          <w:p w:rsidR="00E02828" w:rsidRPr="00C3275B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E02828" w:rsidRDefault="00E02828" w:rsidP="00A52B7C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A5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Pr="00BF39AC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E02828" w:rsidRPr="00BF39AC" w:rsidRDefault="00E02828" w:rsidP="00A5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E02828" w:rsidRPr="00BF39AC" w:rsidRDefault="00E02828" w:rsidP="00A52B7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A52B7C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E02828" w:rsidRPr="00BF39AC" w:rsidRDefault="00E02828" w:rsidP="00A52B7C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BF39AC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A52B7C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A5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качеством</w:t>
            </w:r>
          </w:p>
        </w:tc>
        <w:tc>
          <w:tcPr>
            <w:tcW w:w="7988" w:type="dxa"/>
          </w:tcPr>
          <w:p w:rsidR="00E02828" w:rsidRPr="00BF39AC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E02828" w:rsidRPr="00BF39AC" w:rsidRDefault="00E02828" w:rsidP="00A5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E02828" w:rsidRPr="00BF39AC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A52B7C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E02828" w:rsidRPr="00BF39AC" w:rsidRDefault="00E02828" w:rsidP="00A52B7C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BF39AC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107B69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10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Pr="00BF39AC" w:rsidRDefault="00E02828" w:rsidP="00107B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107B6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Default="00E02828" w:rsidP="00107B6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107B6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E02828" w:rsidRPr="00BF39AC" w:rsidRDefault="00E02828" w:rsidP="00107B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107B6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828" w:rsidRPr="00BF39AC" w:rsidRDefault="00E02828" w:rsidP="00107B6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 xml:space="preserve">Проектор – 1 шт.; 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sz w:val="18"/>
                <w:szCs w:val="18"/>
                <w:lang w:val="ru-RU"/>
              </w:rPr>
              <w:t>Ноутбук – 1 шт.;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>Видео-проекторная техника.</w:t>
            </w:r>
          </w:p>
          <w:p w:rsidR="00E02828" w:rsidRPr="00BF39AC" w:rsidRDefault="00E02828" w:rsidP="00107B6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2828" w:rsidRPr="00BF39AC" w:rsidRDefault="00E02828" w:rsidP="00107B6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A52B7C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A5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7988" w:type="dxa"/>
          </w:tcPr>
          <w:p w:rsidR="00E02828" w:rsidRPr="00BF39AC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E02828" w:rsidRPr="00BF39AC" w:rsidRDefault="00E02828" w:rsidP="00A5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E02828" w:rsidRPr="00BF39AC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A52B7C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E02828" w:rsidRPr="00BF39AC" w:rsidRDefault="00E02828" w:rsidP="00A52B7C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E02828" w:rsidRPr="00BF39AC" w:rsidRDefault="00E02828" w:rsidP="00A52B7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BF39AC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107B69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10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Pr="00BF39AC" w:rsidRDefault="00E02828" w:rsidP="00107B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107B6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Default="00E02828" w:rsidP="00107B6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107B6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E02828" w:rsidRPr="00BF39AC" w:rsidRDefault="00E02828" w:rsidP="00107B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107B6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828" w:rsidRPr="00BF39AC" w:rsidRDefault="00E02828" w:rsidP="00107B6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 xml:space="preserve">Проектор – 1 шт.; 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sz w:val="18"/>
                <w:szCs w:val="18"/>
                <w:lang w:val="ru-RU"/>
              </w:rPr>
              <w:t>Ноутбук – 1 шт.;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>Видео-проекторная техника.</w:t>
            </w:r>
          </w:p>
          <w:p w:rsidR="00E02828" w:rsidRPr="00BF39AC" w:rsidRDefault="00E02828" w:rsidP="00107B6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2828" w:rsidRPr="00BF39AC" w:rsidRDefault="00E02828" w:rsidP="00107B6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культура речи</w:t>
            </w: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E02828" w:rsidRPr="00AC245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C3275B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E02828" w:rsidRPr="00AC2458" w:rsidRDefault="00E02828" w:rsidP="00C3275B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E02828" w:rsidRPr="00AC2458" w:rsidRDefault="00E02828" w:rsidP="00C3275B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02828" w:rsidRPr="00AC2458" w:rsidRDefault="00E02828" w:rsidP="00C3275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A52B7C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A5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Электропривод</w:t>
            </w:r>
          </w:p>
        </w:tc>
        <w:tc>
          <w:tcPr>
            <w:tcW w:w="7988" w:type="dxa"/>
          </w:tcPr>
          <w:p w:rsidR="00E02828" w:rsidRPr="00AC245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E02828" w:rsidRPr="00AC245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A52B7C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AB3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 диагностика судового оборудование</w:t>
            </w:r>
          </w:p>
        </w:tc>
        <w:tc>
          <w:tcPr>
            <w:tcW w:w="7988" w:type="dxa"/>
          </w:tcPr>
          <w:p w:rsidR="00E02828" w:rsidRPr="00BF39AC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AB365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AB365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AB365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E02828" w:rsidRPr="00BF39AC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AB3653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828" w:rsidRPr="00BF39AC" w:rsidRDefault="00E02828" w:rsidP="00AB3653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 xml:space="preserve">Проектор – 1 шт.;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sz w:val="18"/>
                <w:szCs w:val="18"/>
                <w:lang w:val="ru-RU"/>
              </w:rPr>
              <w:t>Ноутбук – 1 шт.;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AB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988" w:type="dxa"/>
          </w:tcPr>
          <w:p w:rsidR="00E02828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168E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ский проспект, д. 101, литера А</w:t>
            </w:r>
          </w:p>
          <w:p w:rsidR="00E02828" w:rsidRPr="0004168E" w:rsidRDefault="00E02828" w:rsidP="00AB36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E02828" w:rsidRPr="0004168E" w:rsidRDefault="00E02828" w:rsidP="00AB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Комплекты спортивного инвентаря.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AB3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168E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04168E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</w:rPr>
              <w:t>Кабинет врачебно – педагогического контроля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E02828" w:rsidRPr="0004168E" w:rsidRDefault="00E02828" w:rsidP="00AB3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A52B7C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A5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рабочих процессов ДВС</w:t>
            </w:r>
          </w:p>
        </w:tc>
        <w:tc>
          <w:tcPr>
            <w:tcW w:w="7988" w:type="dxa"/>
          </w:tcPr>
          <w:p w:rsidR="00E02828" w:rsidRPr="00AC245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AC245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AC245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E02828" w:rsidRPr="00AC2458" w:rsidRDefault="00E02828" w:rsidP="00A52B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AC2458" w:rsidRDefault="00E02828" w:rsidP="00A52B7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02828" w:rsidRPr="00AC2458" w:rsidRDefault="00E02828" w:rsidP="00A52B7C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107B69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10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Pr="00BF39AC" w:rsidRDefault="00E02828" w:rsidP="00107B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107B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107B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E02828" w:rsidRPr="00BF39AC" w:rsidRDefault="00E02828" w:rsidP="0010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E02828" w:rsidRPr="00BF39AC" w:rsidRDefault="00E02828" w:rsidP="00107B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107B6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E02828" w:rsidRPr="00BF39AC" w:rsidRDefault="00E02828" w:rsidP="00107B6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BF39AC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327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lastRenderedPageBreak/>
              <w:t>Учебная доска.</w:t>
            </w:r>
          </w:p>
          <w:p w:rsidR="00E02828" w:rsidRPr="00BF39AC" w:rsidRDefault="00E02828" w:rsidP="00C3275B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AB3653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AB3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 двигателей</w:t>
            </w:r>
          </w:p>
        </w:tc>
        <w:tc>
          <w:tcPr>
            <w:tcW w:w="7988" w:type="dxa"/>
          </w:tcPr>
          <w:p w:rsidR="00E02828" w:rsidRPr="00BF39AC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AB365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AB365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AB365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E02828" w:rsidRPr="00BF39AC" w:rsidRDefault="00E02828" w:rsidP="00AB36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AB3653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828" w:rsidRPr="00BF39AC" w:rsidRDefault="00E02828" w:rsidP="00AB3653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 xml:space="preserve">Проектор – 1 шт.; 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sz w:val="18"/>
                <w:szCs w:val="18"/>
                <w:lang w:val="ru-RU"/>
              </w:rPr>
              <w:t>Ноутбук – 1 шт.;</w:t>
            </w:r>
          </w:p>
          <w:p w:rsidR="00E02828" w:rsidRPr="00BF39AC" w:rsidRDefault="00E02828" w:rsidP="00AB365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107B69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107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 ДВС</w:t>
            </w:r>
          </w:p>
        </w:tc>
        <w:tc>
          <w:tcPr>
            <w:tcW w:w="7988" w:type="dxa"/>
          </w:tcPr>
          <w:p w:rsidR="00E02828" w:rsidRPr="00BF39AC" w:rsidRDefault="00E02828" w:rsidP="00107B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107B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107B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E02828" w:rsidRPr="00BF39AC" w:rsidRDefault="00E02828" w:rsidP="00107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E02828" w:rsidRPr="00BF39AC" w:rsidRDefault="00E02828" w:rsidP="00107B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107B6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E02828" w:rsidRPr="00BF39AC" w:rsidRDefault="00E02828" w:rsidP="00107B6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BF39AC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327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3275B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Химмотология</w:t>
            </w: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327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3275B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Агрегаты наддува двигателей</w:t>
            </w: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327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lastRenderedPageBreak/>
              <w:t>Учебная доска.</w:t>
            </w:r>
          </w:p>
          <w:p w:rsidR="00E02828" w:rsidRPr="00BF39AC" w:rsidRDefault="00E02828" w:rsidP="00C3275B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Колебания и амортизация ДВС</w:t>
            </w: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327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3275B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регулирование и управление ДВС</w:t>
            </w:r>
          </w:p>
        </w:tc>
        <w:tc>
          <w:tcPr>
            <w:tcW w:w="7988" w:type="dxa"/>
            <w:vAlign w:val="center"/>
          </w:tcPr>
          <w:p w:rsidR="00E02828" w:rsidRPr="00BF39AC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C41576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41576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Поточная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313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E02828" w:rsidRPr="00BF39AC" w:rsidRDefault="00E02828" w:rsidP="00C41576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327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327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3275B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 двигателей</w:t>
            </w:r>
          </w:p>
        </w:tc>
        <w:tc>
          <w:tcPr>
            <w:tcW w:w="7988" w:type="dxa"/>
            <w:vAlign w:val="center"/>
          </w:tcPr>
          <w:p w:rsidR="00E02828" w:rsidRPr="00BF39AC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C41576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41576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Поточная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313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E02828" w:rsidRPr="00BF39AC" w:rsidRDefault="00E02828" w:rsidP="00C41576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107B69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107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Pr="00BF39AC" w:rsidRDefault="00E02828" w:rsidP="00107B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107B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107B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E02828" w:rsidRPr="00BF39AC" w:rsidRDefault="00E02828" w:rsidP="00107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E02828" w:rsidRPr="00BF39AC" w:rsidRDefault="00E02828" w:rsidP="00107B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107B6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E02828" w:rsidRPr="00BF39AC" w:rsidRDefault="00E02828" w:rsidP="00107B6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lastRenderedPageBreak/>
              <w:t>Проектор – 1 шт.;</w:t>
            </w:r>
          </w:p>
          <w:p w:rsidR="00E02828" w:rsidRPr="00BF39AC" w:rsidRDefault="00E02828" w:rsidP="00107B6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BF39AC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C3275B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двигателестроения</w:t>
            </w:r>
          </w:p>
        </w:tc>
        <w:tc>
          <w:tcPr>
            <w:tcW w:w="7988" w:type="dxa"/>
          </w:tcPr>
          <w:p w:rsidR="00E02828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327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327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3275B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32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3275B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Двигатели и транспортные средства</w:t>
            </w:r>
          </w:p>
        </w:tc>
        <w:tc>
          <w:tcPr>
            <w:tcW w:w="7988" w:type="dxa"/>
          </w:tcPr>
          <w:p w:rsidR="00E02828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415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Механика жидкости и газа</w:t>
            </w:r>
          </w:p>
        </w:tc>
        <w:tc>
          <w:tcPr>
            <w:tcW w:w="7988" w:type="dxa"/>
          </w:tcPr>
          <w:p w:rsidR="00E02828" w:rsidRPr="0004168E" w:rsidRDefault="00E02828" w:rsidP="00C415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аудитории кафедр СТи ТУ </w:t>
            </w:r>
            <w:r w:rsidRPr="0004168E">
              <w:rPr>
                <w:rFonts w:ascii="Times New Roman" w:hAnsi="Times New Roman" w:cs="Times New Roman"/>
                <w:sz w:val="18"/>
                <w:szCs w:val="18"/>
              </w:rPr>
              <w:t xml:space="preserve">для проведениязанятий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E02828" w:rsidRPr="0004168E" w:rsidRDefault="00E02828" w:rsidP="00C4157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68E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 190121,</w:t>
            </w:r>
          </w:p>
          <w:p w:rsidR="00E02828" w:rsidRPr="0004168E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68E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Pr="0004168E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168E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А, пом. № 338</w:t>
            </w:r>
          </w:p>
        </w:tc>
        <w:tc>
          <w:tcPr>
            <w:tcW w:w="4586" w:type="dxa"/>
          </w:tcPr>
          <w:p w:rsidR="00E02828" w:rsidRPr="0004168E" w:rsidRDefault="00E02828" w:rsidP="00C4157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04168E" w:rsidRDefault="00E02828" w:rsidP="00C4157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Планшет-ноутбук </w:t>
            </w:r>
            <w:r w:rsidRPr="0004168E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SAMSUNGX</w:t>
            </w:r>
            <w:r w:rsidRPr="0004168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</w:t>
            </w:r>
            <w:r w:rsidRPr="0004168E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PLUS</w:t>
            </w:r>
            <w:r w:rsidRPr="0004168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– 1 шт.;</w:t>
            </w:r>
          </w:p>
          <w:p w:rsidR="00E02828" w:rsidRPr="0004168E" w:rsidRDefault="00E02828" w:rsidP="00C41576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Проектор </w:t>
            </w:r>
            <w:r w:rsidRPr="0004168E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InFocus</w:t>
            </w:r>
            <w:r w:rsidRPr="0004168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04168E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LP</w:t>
            </w:r>
            <w:r w:rsidRPr="0004168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 – 1 шт.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Pr="00BF39AC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E02828" w:rsidRPr="00BF39AC" w:rsidRDefault="00E02828" w:rsidP="00C41576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BF39AC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Pr="00BF39AC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C41576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Default="00E02828" w:rsidP="00C41576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41576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828" w:rsidRPr="00BF39AC" w:rsidRDefault="00E02828" w:rsidP="00C41576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 xml:space="preserve">Проектор – 1 шт.;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sz w:val="18"/>
                <w:szCs w:val="18"/>
                <w:lang w:val="ru-RU"/>
              </w:rPr>
              <w:t>Ноутбук – 1 шт.;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>Видео-проекторная техника.</w:t>
            </w:r>
          </w:p>
          <w:p w:rsidR="00E02828" w:rsidRPr="00BF39AC" w:rsidRDefault="00E02828" w:rsidP="00C41576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2828" w:rsidRPr="00BF39AC" w:rsidRDefault="00E02828" w:rsidP="00C41576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  <w:lang w:val="ru-RU"/>
              </w:rPr>
              <w:lastRenderedPageBreak/>
              <w:t>Стенды.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</w:rPr>
              <w:t>Судовые дизельные энергетические установки</w:t>
            </w:r>
          </w:p>
        </w:tc>
        <w:tc>
          <w:tcPr>
            <w:tcW w:w="7988" w:type="dxa"/>
          </w:tcPr>
          <w:p w:rsidR="00E02828" w:rsidRPr="00BF39AC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C41576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Default="00E02828" w:rsidP="00C41576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41576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828" w:rsidRPr="00BF39AC" w:rsidRDefault="00E02828" w:rsidP="00C41576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 xml:space="preserve">Проектор – 1 шт.;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sz w:val="18"/>
                <w:szCs w:val="18"/>
                <w:lang w:val="ru-RU"/>
              </w:rPr>
              <w:t>Ноутбук – 1 шт.;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>Видео-проекторная техника.</w:t>
            </w:r>
          </w:p>
          <w:p w:rsidR="00E02828" w:rsidRPr="00BF39AC" w:rsidRDefault="00E02828" w:rsidP="00C41576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2828" w:rsidRPr="00BF39AC" w:rsidRDefault="00E02828" w:rsidP="00C41576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надежности и диагностики ДВС</w:t>
            </w:r>
          </w:p>
        </w:tc>
        <w:tc>
          <w:tcPr>
            <w:tcW w:w="7988" w:type="dxa"/>
          </w:tcPr>
          <w:p w:rsidR="00E02828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415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</w:rPr>
              <w:t>Отечественное и зарубежное двигателестроение</w:t>
            </w:r>
          </w:p>
        </w:tc>
        <w:tc>
          <w:tcPr>
            <w:tcW w:w="7988" w:type="dxa"/>
          </w:tcPr>
          <w:p w:rsidR="00E02828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415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эксплуатации двигателей внутреннего сгорания</w:t>
            </w:r>
          </w:p>
        </w:tc>
        <w:tc>
          <w:tcPr>
            <w:tcW w:w="7988" w:type="dxa"/>
          </w:tcPr>
          <w:p w:rsidR="00E02828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415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</w:rPr>
              <w:t>Токсичность двигателей</w:t>
            </w:r>
          </w:p>
        </w:tc>
        <w:tc>
          <w:tcPr>
            <w:tcW w:w="7988" w:type="dxa"/>
          </w:tcPr>
          <w:p w:rsidR="00E02828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415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Топливная аппаратура</w:t>
            </w:r>
          </w:p>
        </w:tc>
        <w:tc>
          <w:tcPr>
            <w:tcW w:w="7988" w:type="dxa"/>
          </w:tcPr>
          <w:p w:rsidR="00E02828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415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Численные методы в энергомашиностроении</w:t>
            </w:r>
          </w:p>
        </w:tc>
        <w:tc>
          <w:tcPr>
            <w:tcW w:w="7988" w:type="dxa"/>
          </w:tcPr>
          <w:p w:rsidR="00E02828" w:rsidRPr="00BF39AC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E02828" w:rsidRPr="00BF39AC" w:rsidRDefault="00E02828" w:rsidP="00C41576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BF39AC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</w:rPr>
              <w:t>Физика разрушения конструкционных материалов</w:t>
            </w:r>
          </w:p>
        </w:tc>
        <w:tc>
          <w:tcPr>
            <w:tcW w:w="7988" w:type="dxa"/>
          </w:tcPr>
          <w:p w:rsidR="00E02828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415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</w:rPr>
              <w:t>Новые материалы в энергомашиностроении</w:t>
            </w:r>
          </w:p>
        </w:tc>
        <w:tc>
          <w:tcPr>
            <w:tcW w:w="7988" w:type="dxa"/>
          </w:tcPr>
          <w:p w:rsidR="00E02828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415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</w:rPr>
              <w:t>Основы надежности и диагностики двигателей внутреннего сгорания</w:t>
            </w:r>
          </w:p>
        </w:tc>
        <w:tc>
          <w:tcPr>
            <w:tcW w:w="7988" w:type="dxa"/>
          </w:tcPr>
          <w:p w:rsidR="00E02828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415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</w:rPr>
              <w:t>Прочность и долговечность судовых машин и механизмов</w:t>
            </w:r>
          </w:p>
        </w:tc>
        <w:tc>
          <w:tcPr>
            <w:tcW w:w="7988" w:type="dxa"/>
          </w:tcPr>
          <w:p w:rsidR="00E02828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415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Новые типы поршневых двигателей</w:t>
            </w:r>
          </w:p>
        </w:tc>
        <w:tc>
          <w:tcPr>
            <w:tcW w:w="7988" w:type="dxa"/>
          </w:tcPr>
          <w:p w:rsidR="00E02828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415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</w:rPr>
              <w:t>Маркетинг двигателестроения</w:t>
            </w:r>
          </w:p>
        </w:tc>
        <w:tc>
          <w:tcPr>
            <w:tcW w:w="7988" w:type="dxa"/>
          </w:tcPr>
          <w:p w:rsidR="00E02828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415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 w:val="restart"/>
          </w:tcPr>
          <w:p w:rsidR="00E02828" w:rsidRPr="0004168E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E02828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168E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ский проспект, д. 101, литера А</w:t>
            </w:r>
          </w:p>
          <w:p w:rsidR="00E02828" w:rsidRPr="0004168E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E02828" w:rsidRPr="0004168E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Комплекты спортивного инвентаря.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E02828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168E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02828" w:rsidRPr="0004168E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</w:rPr>
              <w:t>Кабинет врачебно – педагогического контроля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E02828" w:rsidRPr="0004168E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 мебели и инвентаря для оказания первой помощи и контроля за физическим развитием и педагогической нагрузкой – беговая дорожка с обратной </w:t>
            </w:r>
            <w:r w:rsidRPr="00041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биологической связью для оценки работоспособности и приборы контроля развития физических качеств занимающихся.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</w:tcPr>
          <w:p w:rsidR="00E02828" w:rsidRPr="0004168E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 w:val="restart"/>
            <w:hideMark/>
          </w:tcPr>
          <w:p w:rsidR="00E02828" w:rsidRPr="0004168E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</w:tcPr>
          <w:p w:rsidR="00E02828" w:rsidRPr="00BF39AC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E02828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E02828" w:rsidRPr="00BF39AC" w:rsidRDefault="00E02828" w:rsidP="00C41576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BF39AC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</w:tcPr>
          <w:p w:rsidR="00E02828" w:rsidRPr="00107B69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vMerge/>
          </w:tcPr>
          <w:p w:rsidR="00E02828" w:rsidRPr="0004168E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02828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ул. Лоцманская, д. 3, литера А</w:t>
            </w:r>
          </w:p>
          <w:p w:rsidR="00E02828" w:rsidRPr="00BF39AC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Объединенная межкафедральная лаборатория</w:t>
            </w:r>
          </w:p>
          <w:p w:rsidR="00E02828" w:rsidRPr="00BF39AC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практических и лабораторных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02828" w:rsidRPr="00B40608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608">
              <w:rPr>
                <w:rFonts w:ascii="Times New Roman" w:hAnsi="Times New Roman" w:cs="Times New Roman"/>
                <w:b/>
                <w:sz w:val="18"/>
                <w:szCs w:val="18"/>
              </w:rPr>
              <w:t>б/н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02828" w:rsidRPr="00BF39AC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BF39AC">
              <w:rPr>
                <w:bCs/>
                <w:sz w:val="18"/>
                <w:szCs w:val="18"/>
                <w:lang w:val="ru-RU"/>
              </w:rPr>
              <w:t>Стенд для статических продувок элементов проточных частей с регулируемой подачей воздуха – 1 шт.;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BF39AC">
              <w:rPr>
                <w:bCs/>
                <w:sz w:val="18"/>
                <w:szCs w:val="18"/>
                <w:lang w:val="ru-RU"/>
              </w:rPr>
              <w:t>Стенды для исследования параметров плоских решеток профилей и других проточных устройств – 1 шт.;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BF39AC">
              <w:rPr>
                <w:bCs/>
                <w:sz w:val="18"/>
                <w:szCs w:val="18"/>
                <w:lang w:val="ru-RU"/>
              </w:rPr>
              <w:t>Совмещенный стенд для экспериментального исследования вращающихся моделей ступеней турбомашин с турбокомпрессорным тормозом-приводом – 1 шт.;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BF39AC">
              <w:rPr>
                <w:bCs/>
                <w:sz w:val="18"/>
                <w:szCs w:val="18"/>
                <w:lang w:val="ru-RU"/>
              </w:rPr>
              <w:t>Стенды для статических продувок – 2 шт.;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BF39AC">
              <w:rPr>
                <w:bCs/>
                <w:sz w:val="18"/>
                <w:szCs w:val="18"/>
                <w:lang w:val="ru-RU"/>
              </w:rPr>
              <w:t>Стенд для исследования параметров турбинных ступеней – 1 шт.;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BF39AC">
              <w:rPr>
                <w:bCs/>
                <w:sz w:val="18"/>
                <w:szCs w:val="18"/>
                <w:lang w:val="ru-RU"/>
              </w:rPr>
              <w:t>Стенды для определения индикаторных показателей с двигателями 3</w:t>
            </w:r>
            <w:r w:rsidRPr="00BF39AC">
              <w:rPr>
                <w:bCs/>
                <w:sz w:val="18"/>
                <w:szCs w:val="18"/>
              </w:rPr>
              <w:t>NVD</w:t>
            </w:r>
            <w:r w:rsidRPr="00BF39AC">
              <w:rPr>
                <w:bCs/>
                <w:sz w:val="18"/>
                <w:szCs w:val="18"/>
                <w:lang w:val="ru-RU"/>
              </w:rPr>
              <w:t>24 (3Ч17,5/24), Д42 (6ЧН 30/38) – 3 шт.;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BF39AC">
              <w:rPr>
                <w:bCs/>
                <w:sz w:val="18"/>
                <w:szCs w:val="18"/>
                <w:lang w:val="ru-RU"/>
              </w:rPr>
              <w:t>Стенды для определения эффективных показателей при работе по различным характеристикам с двигателями 3</w:t>
            </w:r>
            <w:r w:rsidRPr="00BF39AC">
              <w:rPr>
                <w:bCs/>
                <w:sz w:val="18"/>
                <w:szCs w:val="18"/>
              </w:rPr>
              <w:t>NVD</w:t>
            </w:r>
            <w:r w:rsidRPr="00BF39AC">
              <w:rPr>
                <w:bCs/>
                <w:sz w:val="18"/>
                <w:szCs w:val="18"/>
                <w:lang w:val="ru-RU"/>
              </w:rPr>
              <w:t>24 (3Ч17,5/24), 1Р2-6 (2Ч8,5/11), 40ДМ (12ДРН23/30) – 3 шт.;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BF39AC">
              <w:rPr>
                <w:bCs/>
                <w:sz w:val="18"/>
                <w:szCs w:val="18"/>
                <w:lang w:val="ru-RU"/>
              </w:rPr>
              <w:t>Стенд для определения механических потерь с двигателем 3</w:t>
            </w:r>
            <w:r w:rsidRPr="00BF39AC">
              <w:rPr>
                <w:bCs/>
                <w:sz w:val="18"/>
                <w:szCs w:val="18"/>
              </w:rPr>
              <w:t>NVD</w:t>
            </w:r>
            <w:r w:rsidRPr="00BF39AC">
              <w:rPr>
                <w:bCs/>
                <w:sz w:val="18"/>
                <w:szCs w:val="18"/>
                <w:lang w:val="ru-RU"/>
              </w:rPr>
              <w:t>24 (3Ч17,5/24) – 1 шт.;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BF39AC">
              <w:rPr>
                <w:bCs/>
                <w:sz w:val="18"/>
                <w:szCs w:val="18"/>
                <w:lang w:val="ru-RU"/>
              </w:rPr>
              <w:t>Стенд для определения статей теплового баланса с дизелем 1НК-65 (1Д6,5/(9+12)) – 1 шт.;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ru-RU"/>
              </w:rPr>
              <w:t>Экспериментальные стенды для исследования индикаторных и эффективных показателей двигателей 3</w:t>
            </w:r>
            <w:r w:rsidRPr="00BF39AC">
              <w:rPr>
                <w:sz w:val="18"/>
                <w:szCs w:val="18"/>
                <w:lang w:eastAsia="ru-RU"/>
              </w:rPr>
              <w:t>NVD</w:t>
            </w:r>
            <w:r w:rsidRPr="00BF39AC">
              <w:rPr>
                <w:sz w:val="18"/>
                <w:szCs w:val="18"/>
                <w:lang w:val="ru-RU" w:eastAsia="ru-RU"/>
              </w:rPr>
              <w:t>24(3Ч17,5/24), 1Р2-6 (2Ч8,5/11) и Д42 (6ЧН 30/38) – 3 шт.;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sz w:val="18"/>
                <w:szCs w:val="18"/>
                <w:lang w:val="x-none"/>
              </w:rPr>
              <w:t>Стенд для исследования параметров турбинных ступеней</w:t>
            </w:r>
            <w:r w:rsidRPr="00BF39AC">
              <w:rPr>
                <w:rFonts w:eastAsia="Calibri"/>
                <w:sz w:val="18"/>
                <w:szCs w:val="18"/>
                <w:lang w:val="ru-RU"/>
              </w:rPr>
              <w:t xml:space="preserve"> – 1шт.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E02828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hideMark/>
          </w:tcPr>
          <w:p w:rsidR="00E02828" w:rsidRPr="0004168E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</w:tcPr>
          <w:p w:rsidR="00E02828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415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E02828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</w:tcPr>
          <w:p w:rsidR="00E02828" w:rsidRPr="0004168E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</w:rPr>
              <w:t>Производственная (эксплуатационная)</w:t>
            </w:r>
          </w:p>
        </w:tc>
        <w:tc>
          <w:tcPr>
            <w:tcW w:w="7988" w:type="dxa"/>
          </w:tcPr>
          <w:p w:rsidR="00E02828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415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E02828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hideMark/>
          </w:tcPr>
          <w:p w:rsidR="00E02828" w:rsidRPr="0004168E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E02828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415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E02828" w:rsidRPr="0004168E" w:rsidTr="00E0282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</w:tcPr>
          <w:p w:rsidR="00E02828" w:rsidRPr="00E02828" w:rsidRDefault="00E02828" w:rsidP="00C41576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35" w:type="dxa"/>
            <w:hideMark/>
          </w:tcPr>
          <w:p w:rsidR="00E02828" w:rsidRPr="0004168E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68E">
              <w:rPr>
                <w:rFonts w:ascii="Times New Roman" w:hAnsi="Times New Roman" w:cs="Times New Roman"/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E02828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E02828" w:rsidRPr="00BF39AC" w:rsidRDefault="00E02828" w:rsidP="00C415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E02828" w:rsidRPr="00BF39AC" w:rsidRDefault="00E02828" w:rsidP="00C415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E02828" w:rsidRPr="00BF39AC" w:rsidRDefault="00E02828" w:rsidP="00C4157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02828" w:rsidRPr="00BF39AC" w:rsidRDefault="00E02828" w:rsidP="00C41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E02828" w:rsidRPr="00BF39AC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E02828" w:rsidRPr="00C3275B" w:rsidRDefault="00E02828" w:rsidP="00C41576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</w:tbl>
    <w:p w:rsidR="00681C52" w:rsidRPr="0004168E" w:rsidRDefault="00681C52" w:rsidP="00353EF4">
      <w:pPr>
        <w:spacing w:after="0" w:line="240" w:lineRule="auto"/>
        <w:ind w:left="851"/>
        <w:rPr>
          <w:rFonts w:ascii="Times New Roman" w:hAnsi="Times New Roman" w:cs="Times New Roman"/>
        </w:rPr>
      </w:pPr>
      <w:bookmarkStart w:id="0" w:name="_GoBack"/>
      <w:bookmarkEnd w:id="0"/>
    </w:p>
    <w:sectPr w:rsidR="00681C52" w:rsidRPr="0004168E" w:rsidSect="001A6009">
      <w:headerReference w:type="default" r:id="rId7"/>
      <w:pgSz w:w="16838" w:h="11906" w:orient="landscape"/>
      <w:pgMar w:top="74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E6" w:rsidRDefault="00F761E6" w:rsidP="001A6009">
      <w:pPr>
        <w:spacing w:after="0" w:line="240" w:lineRule="auto"/>
      </w:pPr>
      <w:r>
        <w:separator/>
      </w:r>
    </w:p>
  </w:endnote>
  <w:endnote w:type="continuationSeparator" w:id="0">
    <w:p w:rsidR="00F761E6" w:rsidRDefault="00F761E6" w:rsidP="001A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E6" w:rsidRDefault="00F761E6" w:rsidP="001A6009">
      <w:pPr>
        <w:spacing w:after="0" w:line="240" w:lineRule="auto"/>
      </w:pPr>
      <w:r>
        <w:separator/>
      </w:r>
    </w:p>
  </w:footnote>
  <w:footnote w:type="continuationSeparator" w:id="0">
    <w:p w:rsidR="00F761E6" w:rsidRDefault="00F761E6" w:rsidP="001A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017932"/>
      <w:docPartObj>
        <w:docPartGallery w:val="Page Numbers (Top of Page)"/>
        <w:docPartUnique/>
      </w:docPartObj>
    </w:sdtPr>
    <w:sdtEndPr/>
    <w:sdtContent>
      <w:p w:rsidR="00C41576" w:rsidRDefault="00C415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828">
          <w:rPr>
            <w:noProof/>
          </w:rPr>
          <w:t>20</w:t>
        </w:r>
        <w:r>
          <w:fldChar w:fldCharType="end"/>
        </w:r>
      </w:p>
    </w:sdtContent>
  </w:sdt>
  <w:p w:rsidR="00C41576" w:rsidRDefault="00C415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71E"/>
    <w:multiLevelType w:val="hybridMultilevel"/>
    <w:tmpl w:val="56DA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58DC"/>
    <w:multiLevelType w:val="hybridMultilevel"/>
    <w:tmpl w:val="6FDC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67E5D"/>
    <w:multiLevelType w:val="hybridMultilevel"/>
    <w:tmpl w:val="1078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C2283"/>
    <w:multiLevelType w:val="hybridMultilevel"/>
    <w:tmpl w:val="47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C05AB"/>
    <w:multiLevelType w:val="hybridMultilevel"/>
    <w:tmpl w:val="43B2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735EE"/>
    <w:multiLevelType w:val="hybridMultilevel"/>
    <w:tmpl w:val="5D60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35201"/>
    <w:multiLevelType w:val="hybridMultilevel"/>
    <w:tmpl w:val="5470B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F05EEE"/>
    <w:multiLevelType w:val="hybridMultilevel"/>
    <w:tmpl w:val="437E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D0FAB"/>
    <w:multiLevelType w:val="hybridMultilevel"/>
    <w:tmpl w:val="8B42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F051E"/>
    <w:multiLevelType w:val="hybridMultilevel"/>
    <w:tmpl w:val="0324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25E64"/>
    <w:multiLevelType w:val="hybridMultilevel"/>
    <w:tmpl w:val="01427F2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72823D26"/>
    <w:multiLevelType w:val="hybridMultilevel"/>
    <w:tmpl w:val="272E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4"/>
  </w:num>
  <w:num w:numId="8">
    <w:abstractNumId w:val="7"/>
  </w:num>
  <w:num w:numId="9">
    <w:abstractNumId w:val="13"/>
  </w:num>
  <w:num w:numId="10">
    <w:abstractNumId w:val="0"/>
  </w:num>
  <w:num w:numId="11">
    <w:abstractNumId w:val="2"/>
  </w:num>
  <w:num w:numId="12">
    <w:abstractNumId w:val="3"/>
  </w:num>
  <w:num w:numId="13">
    <w:abstractNumId w:val="16"/>
  </w:num>
  <w:num w:numId="14">
    <w:abstractNumId w:val="15"/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64"/>
    <w:rsid w:val="0004168E"/>
    <w:rsid w:val="00107B69"/>
    <w:rsid w:val="001A6009"/>
    <w:rsid w:val="002E3AAF"/>
    <w:rsid w:val="00353EF4"/>
    <w:rsid w:val="00585EC6"/>
    <w:rsid w:val="005C7C32"/>
    <w:rsid w:val="00681C52"/>
    <w:rsid w:val="006E3DE9"/>
    <w:rsid w:val="00770212"/>
    <w:rsid w:val="007A2E37"/>
    <w:rsid w:val="00A40B59"/>
    <w:rsid w:val="00A52B7C"/>
    <w:rsid w:val="00AB3653"/>
    <w:rsid w:val="00AE442E"/>
    <w:rsid w:val="00B50532"/>
    <w:rsid w:val="00C3275B"/>
    <w:rsid w:val="00C41576"/>
    <w:rsid w:val="00C77257"/>
    <w:rsid w:val="00D53864"/>
    <w:rsid w:val="00E02828"/>
    <w:rsid w:val="00F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10F9BE-971E-4866-B5AB-D604334B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5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38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3864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D53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Таблица простая 11"/>
    <w:basedOn w:val="a1"/>
    <w:uiPriority w:val="41"/>
    <w:rsid w:val="00D538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">
    <w:name w:val="Абзац списка1"/>
    <w:basedOn w:val="a"/>
    <w:rsid w:val="00D538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1A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009"/>
  </w:style>
  <w:style w:type="paragraph" w:styleId="a8">
    <w:name w:val="footer"/>
    <w:basedOn w:val="a"/>
    <w:link w:val="a9"/>
    <w:uiPriority w:val="99"/>
    <w:unhideWhenUsed/>
    <w:rsid w:val="001A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009"/>
  </w:style>
  <w:style w:type="paragraph" w:styleId="aa">
    <w:name w:val="Balloon Text"/>
    <w:basedOn w:val="a"/>
    <w:link w:val="ab"/>
    <w:uiPriority w:val="99"/>
    <w:semiHidden/>
    <w:unhideWhenUsed/>
    <w:rsid w:val="00A40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0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7376</Words>
  <Characters>42046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2018-08-06T13:35:00Z</cp:lastPrinted>
  <dcterms:created xsi:type="dcterms:W3CDTF">2018-08-06T12:35:00Z</dcterms:created>
  <dcterms:modified xsi:type="dcterms:W3CDTF">2018-10-17T09:50:00Z</dcterms:modified>
</cp:coreProperties>
</file>